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8"/>
        <w:gridCol w:w="6138"/>
      </w:tblGrid>
      <w:tr w:rsidR="0054323B" w:rsidTr="0054323B">
        <w:tc>
          <w:tcPr>
            <w:tcW w:w="7038" w:type="dxa"/>
          </w:tcPr>
          <w:p w:rsidR="0054323B" w:rsidRPr="00EE2F1D" w:rsidRDefault="0054323B" w:rsidP="00CB6D0E">
            <w:pPr>
              <w:jc w:val="right"/>
              <w:rPr>
                <w:b/>
                <w:sz w:val="32"/>
              </w:rPr>
            </w:pPr>
            <w:bookmarkStart w:id="0" w:name="_GoBack"/>
            <w:bookmarkEnd w:id="0"/>
            <w:r>
              <w:rPr>
                <w:b/>
                <w:noProof/>
                <w:sz w:val="32"/>
              </w:rPr>
              <w:drawing>
                <wp:inline distT="0" distB="0" distL="0" distR="0" wp14:anchorId="2A4DA991" wp14:editId="006EE0F1">
                  <wp:extent cx="1228040" cy="577901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CAAI SubBrand Logos_RGB_Learning Connectio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840" cy="617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8" w:type="dxa"/>
            <w:vAlign w:val="center"/>
          </w:tcPr>
          <w:p w:rsidR="0054323B" w:rsidRDefault="0054323B" w:rsidP="00CB6D0E">
            <w:pPr>
              <w:rPr>
                <w:b/>
                <w:i/>
                <w:sz w:val="32"/>
              </w:rPr>
            </w:pPr>
            <w:r w:rsidRPr="002E7092">
              <w:rPr>
                <w:b/>
                <w:i/>
                <w:sz w:val="32"/>
              </w:rPr>
              <w:t>Put it in Practice</w:t>
            </w:r>
          </w:p>
        </w:tc>
      </w:tr>
    </w:tbl>
    <w:p w:rsidR="001A26FD" w:rsidRDefault="001A26FD" w:rsidP="0054323B">
      <w:pPr>
        <w:jc w:val="center"/>
        <w:rPr>
          <w:b/>
          <w:sz w:val="24"/>
        </w:rPr>
      </w:pPr>
    </w:p>
    <w:p w:rsidR="00CE3B23" w:rsidRPr="001A26FD" w:rsidRDefault="001A26FD" w:rsidP="0054323B">
      <w:pPr>
        <w:jc w:val="center"/>
        <w:rPr>
          <w:b/>
          <w:sz w:val="24"/>
        </w:rPr>
      </w:pPr>
      <w:proofErr w:type="spellStart"/>
      <w:r>
        <w:rPr>
          <w:b/>
          <w:sz w:val="24"/>
        </w:rPr>
        <w:t>IVIg</w:t>
      </w:r>
      <w:proofErr w:type="spellEnd"/>
      <w:r>
        <w:rPr>
          <w:b/>
          <w:sz w:val="24"/>
        </w:rPr>
        <w:t xml:space="preserve"> and </w:t>
      </w:r>
      <w:proofErr w:type="spellStart"/>
      <w:r>
        <w:rPr>
          <w:b/>
          <w:sz w:val="24"/>
        </w:rPr>
        <w:t>SCIg</w:t>
      </w:r>
      <w:proofErr w:type="spellEnd"/>
      <w:r>
        <w:rPr>
          <w:b/>
          <w:sz w:val="24"/>
        </w:rPr>
        <w:t xml:space="preserve"> Immunoglobulin Therapy Product Options</w:t>
      </w:r>
    </w:p>
    <w:p w:rsidR="0054323B" w:rsidRPr="00296704" w:rsidRDefault="0054323B" w:rsidP="0054323B">
      <w:pPr>
        <w:jc w:val="center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7"/>
        <w:gridCol w:w="1247"/>
        <w:gridCol w:w="1600"/>
        <w:gridCol w:w="1581"/>
        <w:gridCol w:w="1520"/>
        <w:gridCol w:w="1283"/>
        <w:gridCol w:w="1245"/>
        <w:gridCol w:w="1909"/>
        <w:gridCol w:w="1718"/>
      </w:tblGrid>
      <w:tr w:rsidR="00CE3B23" w:rsidRPr="00296704" w:rsidTr="00CE3ECF">
        <w:tc>
          <w:tcPr>
            <w:tcW w:w="23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CE3B23" w:rsidRPr="00CE3ECF" w:rsidRDefault="00CE3ECF" w:rsidP="00CE3ECF">
            <w:pPr>
              <w:jc w:val="center"/>
              <w:rPr>
                <w:b/>
                <w:i/>
              </w:rPr>
            </w:pPr>
            <w:proofErr w:type="spellStart"/>
            <w:r w:rsidRPr="00CE3ECF">
              <w:rPr>
                <w:b/>
                <w:i/>
                <w:sz w:val="28"/>
              </w:rPr>
              <w:t>IVIg</w:t>
            </w:r>
            <w:proofErr w:type="spellEnd"/>
            <w:r w:rsidRPr="00CE3ECF">
              <w:rPr>
                <w:b/>
                <w:i/>
                <w:sz w:val="28"/>
              </w:rPr>
              <w:t xml:space="preserve"> Products</w:t>
            </w: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8DB3E2" w:themeFill="text2" w:themeFillTint="66"/>
            <w:vAlign w:val="center"/>
          </w:tcPr>
          <w:p w:rsidR="00CE3B23" w:rsidRPr="0077084E" w:rsidRDefault="00CE3B23" w:rsidP="00296704">
            <w:pPr>
              <w:jc w:val="center"/>
              <w:rPr>
                <w:b/>
              </w:rPr>
            </w:pPr>
            <w:r w:rsidRPr="0077084E">
              <w:rPr>
                <w:b/>
              </w:rPr>
              <w:t>Form</w:t>
            </w:r>
          </w:p>
        </w:tc>
        <w:tc>
          <w:tcPr>
            <w:tcW w:w="1650" w:type="dxa"/>
            <w:shd w:val="clear" w:color="auto" w:fill="8DB3E2" w:themeFill="text2" w:themeFillTint="66"/>
            <w:vAlign w:val="center"/>
          </w:tcPr>
          <w:p w:rsidR="00CE3B23" w:rsidRPr="0077084E" w:rsidRDefault="00CE3B23" w:rsidP="00296704">
            <w:pPr>
              <w:jc w:val="center"/>
              <w:rPr>
                <w:b/>
              </w:rPr>
            </w:pPr>
            <w:r w:rsidRPr="0077084E">
              <w:rPr>
                <w:b/>
              </w:rPr>
              <w:t>Indication</w:t>
            </w:r>
          </w:p>
        </w:tc>
        <w:tc>
          <w:tcPr>
            <w:tcW w:w="1428" w:type="dxa"/>
            <w:shd w:val="clear" w:color="auto" w:fill="8DB3E2" w:themeFill="text2" w:themeFillTint="66"/>
            <w:vAlign w:val="center"/>
          </w:tcPr>
          <w:p w:rsidR="00CE3B23" w:rsidRPr="0077084E" w:rsidRDefault="00CE3B23" w:rsidP="00296704">
            <w:pPr>
              <w:jc w:val="center"/>
              <w:rPr>
                <w:b/>
              </w:rPr>
            </w:pPr>
            <w:r w:rsidRPr="0077084E">
              <w:rPr>
                <w:b/>
              </w:rPr>
              <w:t>pH (after reconstitution)</w:t>
            </w:r>
          </w:p>
        </w:tc>
        <w:tc>
          <w:tcPr>
            <w:tcW w:w="1379" w:type="dxa"/>
            <w:shd w:val="clear" w:color="auto" w:fill="8DB3E2" w:themeFill="text2" w:themeFillTint="66"/>
            <w:vAlign w:val="center"/>
          </w:tcPr>
          <w:p w:rsidR="00CE3B23" w:rsidRPr="0077084E" w:rsidRDefault="00CE3B23" w:rsidP="00296704">
            <w:pPr>
              <w:jc w:val="center"/>
              <w:rPr>
                <w:b/>
              </w:rPr>
            </w:pPr>
            <w:r w:rsidRPr="0077084E">
              <w:rPr>
                <w:b/>
              </w:rPr>
              <w:t>Concentration</w:t>
            </w:r>
          </w:p>
        </w:tc>
        <w:tc>
          <w:tcPr>
            <w:tcW w:w="1318" w:type="dxa"/>
            <w:shd w:val="clear" w:color="auto" w:fill="8DB3E2" w:themeFill="text2" w:themeFillTint="66"/>
            <w:vAlign w:val="center"/>
          </w:tcPr>
          <w:p w:rsidR="00CE3B23" w:rsidRPr="0077084E" w:rsidRDefault="00CE3B23" w:rsidP="00296704">
            <w:pPr>
              <w:jc w:val="center"/>
              <w:rPr>
                <w:b/>
              </w:rPr>
            </w:pPr>
            <w:r w:rsidRPr="0077084E">
              <w:rPr>
                <w:b/>
              </w:rPr>
              <w:t>IgA Content</w:t>
            </w:r>
          </w:p>
        </w:tc>
        <w:tc>
          <w:tcPr>
            <w:tcW w:w="1318" w:type="dxa"/>
            <w:shd w:val="clear" w:color="auto" w:fill="8DB3E2" w:themeFill="text2" w:themeFillTint="66"/>
            <w:vAlign w:val="center"/>
          </w:tcPr>
          <w:p w:rsidR="00CE3B23" w:rsidRPr="0077084E" w:rsidRDefault="00CE3B23" w:rsidP="00296704">
            <w:pPr>
              <w:jc w:val="center"/>
              <w:rPr>
                <w:b/>
              </w:rPr>
            </w:pPr>
            <w:r w:rsidRPr="0077084E">
              <w:rPr>
                <w:b/>
              </w:rPr>
              <w:t>% IgG</w:t>
            </w:r>
          </w:p>
        </w:tc>
        <w:tc>
          <w:tcPr>
            <w:tcW w:w="1997" w:type="dxa"/>
            <w:shd w:val="clear" w:color="auto" w:fill="8DB3E2" w:themeFill="text2" w:themeFillTint="66"/>
            <w:vAlign w:val="center"/>
          </w:tcPr>
          <w:p w:rsidR="00CE3B23" w:rsidRPr="0077084E" w:rsidRDefault="00CE3B23" w:rsidP="00296704">
            <w:pPr>
              <w:jc w:val="center"/>
              <w:rPr>
                <w:b/>
              </w:rPr>
            </w:pPr>
            <w:r w:rsidRPr="0077084E">
              <w:rPr>
                <w:b/>
              </w:rPr>
              <w:t>Na Content (@ 5%)</w:t>
            </w:r>
          </w:p>
        </w:tc>
        <w:tc>
          <w:tcPr>
            <w:tcW w:w="1800" w:type="dxa"/>
            <w:shd w:val="clear" w:color="auto" w:fill="8DB3E2" w:themeFill="text2" w:themeFillTint="66"/>
            <w:vAlign w:val="center"/>
          </w:tcPr>
          <w:p w:rsidR="00CE3B23" w:rsidRPr="0077084E" w:rsidRDefault="00296704" w:rsidP="00296704">
            <w:pPr>
              <w:jc w:val="center"/>
              <w:rPr>
                <w:b/>
              </w:rPr>
            </w:pPr>
            <w:r w:rsidRPr="0077084E">
              <w:rPr>
                <w:b/>
              </w:rPr>
              <w:t>Diluent</w:t>
            </w:r>
          </w:p>
        </w:tc>
      </w:tr>
      <w:tr w:rsidR="00CE3B23" w:rsidRPr="00296704" w:rsidTr="00CE3ECF">
        <w:tc>
          <w:tcPr>
            <w:tcW w:w="2358" w:type="dxa"/>
            <w:tcBorders>
              <w:top w:val="double" w:sz="4" w:space="0" w:color="auto"/>
            </w:tcBorders>
            <w:shd w:val="clear" w:color="auto" w:fill="D6E3BC" w:themeFill="accent3" w:themeFillTint="66"/>
          </w:tcPr>
          <w:p w:rsidR="00CE3B23" w:rsidRPr="0077084E" w:rsidRDefault="00CE3B23">
            <w:pPr>
              <w:rPr>
                <w:b/>
              </w:rPr>
            </w:pPr>
            <w:proofErr w:type="spellStart"/>
            <w:r w:rsidRPr="0077084E">
              <w:rPr>
                <w:b/>
              </w:rPr>
              <w:t>Bivigam</w:t>
            </w:r>
            <w:proofErr w:type="spellEnd"/>
            <w:r w:rsidRPr="0077084E">
              <w:rPr>
                <w:b/>
              </w:rPr>
              <w:t>®</w:t>
            </w:r>
          </w:p>
        </w:tc>
        <w:tc>
          <w:tcPr>
            <w:tcW w:w="1260" w:type="dxa"/>
            <w:shd w:val="clear" w:color="auto" w:fill="D6E3BC" w:themeFill="accent3" w:themeFillTint="66"/>
          </w:tcPr>
          <w:p w:rsidR="00CE3B23" w:rsidRPr="00296704" w:rsidRDefault="00296704">
            <w:pPr>
              <w:rPr>
                <w:sz w:val="20"/>
              </w:rPr>
            </w:pPr>
            <w:r w:rsidRPr="00296704">
              <w:rPr>
                <w:sz w:val="20"/>
              </w:rPr>
              <w:t>Liquid</w:t>
            </w:r>
          </w:p>
        </w:tc>
        <w:tc>
          <w:tcPr>
            <w:tcW w:w="1650" w:type="dxa"/>
            <w:shd w:val="clear" w:color="auto" w:fill="D6E3BC" w:themeFill="accent3" w:themeFillTint="66"/>
          </w:tcPr>
          <w:p w:rsidR="00CE3B23" w:rsidRPr="00296704" w:rsidRDefault="00296704">
            <w:pPr>
              <w:rPr>
                <w:sz w:val="20"/>
              </w:rPr>
            </w:pPr>
            <w:r w:rsidRPr="00296704">
              <w:rPr>
                <w:sz w:val="20"/>
              </w:rPr>
              <w:t>PIDD</w:t>
            </w:r>
          </w:p>
        </w:tc>
        <w:tc>
          <w:tcPr>
            <w:tcW w:w="1428" w:type="dxa"/>
            <w:shd w:val="clear" w:color="auto" w:fill="D6E3BC" w:themeFill="accent3" w:themeFillTint="66"/>
          </w:tcPr>
          <w:p w:rsidR="00CE3B23" w:rsidRPr="00296704" w:rsidRDefault="00296704">
            <w:pPr>
              <w:rPr>
                <w:sz w:val="20"/>
              </w:rPr>
            </w:pPr>
            <w:r w:rsidRPr="00296704">
              <w:rPr>
                <w:sz w:val="20"/>
              </w:rPr>
              <w:t>4.0</w:t>
            </w:r>
            <w:r w:rsidR="008F73E0">
              <w:rPr>
                <w:sz w:val="20"/>
              </w:rPr>
              <w:t xml:space="preserve"> </w:t>
            </w:r>
            <w:r w:rsidRPr="00296704">
              <w:rPr>
                <w:sz w:val="20"/>
              </w:rPr>
              <w:t>-</w:t>
            </w:r>
            <w:r w:rsidR="008F73E0">
              <w:rPr>
                <w:sz w:val="20"/>
              </w:rPr>
              <w:t xml:space="preserve"> </w:t>
            </w:r>
            <w:r w:rsidRPr="00296704">
              <w:rPr>
                <w:sz w:val="20"/>
              </w:rPr>
              <w:t>4.6</w:t>
            </w:r>
          </w:p>
        </w:tc>
        <w:tc>
          <w:tcPr>
            <w:tcW w:w="1379" w:type="dxa"/>
            <w:shd w:val="clear" w:color="auto" w:fill="D6E3BC" w:themeFill="accent3" w:themeFillTint="66"/>
          </w:tcPr>
          <w:p w:rsidR="00CE3B23" w:rsidRPr="00296704" w:rsidRDefault="00296704">
            <w:pPr>
              <w:rPr>
                <w:sz w:val="20"/>
              </w:rPr>
            </w:pPr>
            <w:r w:rsidRPr="00296704">
              <w:rPr>
                <w:sz w:val="20"/>
              </w:rPr>
              <w:t>10%</w:t>
            </w:r>
          </w:p>
        </w:tc>
        <w:tc>
          <w:tcPr>
            <w:tcW w:w="1318" w:type="dxa"/>
            <w:shd w:val="clear" w:color="auto" w:fill="D6E3BC" w:themeFill="accent3" w:themeFillTint="66"/>
          </w:tcPr>
          <w:p w:rsidR="00CE3B23" w:rsidRPr="00296704" w:rsidRDefault="00296704">
            <w:pPr>
              <w:rPr>
                <w:sz w:val="20"/>
              </w:rPr>
            </w:pPr>
            <w:r w:rsidRPr="00296704">
              <w:rPr>
                <w:sz w:val="20"/>
              </w:rPr>
              <w:t>≤ 200 µg/mL</w:t>
            </w:r>
          </w:p>
        </w:tc>
        <w:tc>
          <w:tcPr>
            <w:tcW w:w="1318" w:type="dxa"/>
            <w:shd w:val="clear" w:color="auto" w:fill="D6E3BC" w:themeFill="accent3" w:themeFillTint="66"/>
          </w:tcPr>
          <w:p w:rsidR="00CE3B23" w:rsidRPr="00296704" w:rsidRDefault="00296704">
            <w:pPr>
              <w:rPr>
                <w:sz w:val="20"/>
              </w:rPr>
            </w:pPr>
            <w:r>
              <w:rPr>
                <w:sz w:val="20"/>
              </w:rPr>
              <w:t>≥ 96%</w:t>
            </w:r>
          </w:p>
        </w:tc>
        <w:tc>
          <w:tcPr>
            <w:tcW w:w="1997" w:type="dxa"/>
            <w:shd w:val="clear" w:color="auto" w:fill="D6E3BC" w:themeFill="accent3" w:themeFillTint="66"/>
          </w:tcPr>
          <w:p w:rsidR="00CE3B23" w:rsidRPr="00296704" w:rsidRDefault="00296704">
            <w:pPr>
              <w:rPr>
                <w:sz w:val="20"/>
              </w:rPr>
            </w:pPr>
            <w:r>
              <w:rPr>
                <w:sz w:val="20"/>
              </w:rPr>
              <w:t>0.100 – 0.140 M sodium chloride</w:t>
            </w:r>
          </w:p>
        </w:tc>
        <w:tc>
          <w:tcPr>
            <w:tcW w:w="1800" w:type="dxa"/>
            <w:shd w:val="clear" w:color="auto" w:fill="D6E3BC" w:themeFill="accent3" w:themeFillTint="66"/>
          </w:tcPr>
          <w:p w:rsidR="00CE3B23" w:rsidRPr="00296704" w:rsidRDefault="00296704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296704" w:rsidRPr="00296704" w:rsidTr="00B81203">
        <w:tc>
          <w:tcPr>
            <w:tcW w:w="2358" w:type="dxa"/>
            <w:shd w:val="clear" w:color="auto" w:fill="CCC0D9" w:themeFill="accent4" w:themeFillTint="66"/>
          </w:tcPr>
          <w:p w:rsidR="00296704" w:rsidRPr="0077084E" w:rsidRDefault="00296704">
            <w:pPr>
              <w:rPr>
                <w:b/>
              </w:rPr>
            </w:pPr>
            <w:proofErr w:type="spellStart"/>
            <w:r w:rsidRPr="0077084E">
              <w:rPr>
                <w:b/>
              </w:rPr>
              <w:t>Carimune</w:t>
            </w:r>
            <w:proofErr w:type="spellEnd"/>
            <w:r w:rsidRPr="0077084E">
              <w:rPr>
                <w:b/>
              </w:rPr>
              <w:t>®</w:t>
            </w:r>
            <w:r w:rsidR="007463F1" w:rsidRPr="0077084E">
              <w:rPr>
                <w:b/>
              </w:rPr>
              <w:t xml:space="preserve"> NF</w:t>
            </w:r>
          </w:p>
        </w:tc>
        <w:tc>
          <w:tcPr>
            <w:tcW w:w="1260" w:type="dxa"/>
            <w:shd w:val="clear" w:color="auto" w:fill="CCC0D9" w:themeFill="accent4" w:themeFillTint="66"/>
          </w:tcPr>
          <w:p w:rsidR="00296704" w:rsidRPr="00296704" w:rsidRDefault="00296704">
            <w:pPr>
              <w:rPr>
                <w:sz w:val="20"/>
              </w:rPr>
            </w:pPr>
            <w:r>
              <w:rPr>
                <w:sz w:val="20"/>
              </w:rPr>
              <w:t>Lyophilized</w:t>
            </w:r>
          </w:p>
        </w:tc>
        <w:tc>
          <w:tcPr>
            <w:tcW w:w="1650" w:type="dxa"/>
            <w:shd w:val="clear" w:color="auto" w:fill="CCC0D9" w:themeFill="accent4" w:themeFillTint="66"/>
          </w:tcPr>
          <w:p w:rsidR="00296704" w:rsidRPr="00296704" w:rsidRDefault="00296704">
            <w:pPr>
              <w:rPr>
                <w:sz w:val="20"/>
              </w:rPr>
            </w:pPr>
            <w:r>
              <w:rPr>
                <w:sz w:val="20"/>
              </w:rPr>
              <w:t>PIDD, ITP</w:t>
            </w:r>
          </w:p>
        </w:tc>
        <w:tc>
          <w:tcPr>
            <w:tcW w:w="1428" w:type="dxa"/>
            <w:shd w:val="clear" w:color="auto" w:fill="CCC0D9" w:themeFill="accent4" w:themeFillTint="66"/>
          </w:tcPr>
          <w:p w:rsidR="00296704" w:rsidRPr="00296704" w:rsidRDefault="00296704">
            <w:pPr>
              <w:rPr>
                <w:sz w:val="20"/>
              </w:rPr>
            </w:pPr>
            <w:r>
              <w:rPr>
                <w:sz w:val="20"/>
              </w:rPr>
              <w:t>6.6 ± 0.2</w:t>
            </w:r>
          </w:p>
        </w:tc>
        <w:tc>
          <w:tcPr>
            <w:tcW w:w="1379" w:type="dxa"/>
            <w:shd w:val="clear" w:color="auto" w:fill="CCC0D9" w:themeFill="accent4" w:themeFillTint="66"/>
          </w:tcPr>
          <w:p w:rsidR="00296704" w:rsidRPr="00296704" w:rsidRDefault="00AF26CF">
            <w:pPr>
              <w:rPr>
                <w:sz w:val="20"/>
              </w:rPr>
            </w:pPr>
            <w:r>
              <w:rPr>
                <w:sz w:val="20"/>
              </w:rPr>
              <w:t>3, 6, 9 or 12%</w:t>
            </w:r>
          </w:p>
        </w:tc>
        <w:tc>
          <w:tcPr>
            <w:tcW w:w="1318" w:type="dxa"/>
            <w:shd w:val="clear" w:color="auto" w:fill="CCC0D9" w:themeFill="accent4" w:themeFillTint="66"/>
          </w:tcPr>
          <w:p w:rsidR="00296704" w:rsidRPr="00296704" w:rsidRDefault="00AF26CF">
            <w:pPr>
              <w:rPr>
                <w:sz w:val="20"/>
              </w:rPr>
            </w:pPr>
            <w:r>
              <w:rPr>
                <w:sz w:val="20"/>
              </w:rPr>
              <w:t xml:space="preserve">720 </w:t>
            </w:r>
            <w:r w:rsidRPr="00296704">
              <w:rPr>
                <w:sz w:val="20"/>
              </w:rPr>
              <w:t>µg/mL</w:t>
            </w:r>
          </w:p>
        </w:tc>
        <w:tc>
          <w:tcPr>
            <w:tcW w:w="1318" w:type="dxa"/>
            <w:shd w:val="clear" w:color="auto" w:fill="CCC0D9" w:themeFill="accent4" w:themeFillTint="66"/>
          </w:tcPr>
          <w:p w:rsidR="00296704" w:rsidRPr="00296704" w:rsidRDefault="00AF26CF">
            <w:pPr>
              <w:rPr>
                <w:sz w:val="20"/>
              </w:rPr>
            </w:pPr>
            <w:r>
              <w:rPr>
                <w:sz w:val="20"/>
              </w:rPr>
              <w:t>≥ 96%</w:t>
            </w:r>
          </w:p>
        </w:tc>
        <w:tc>
          <w:tcPr>
            <w:tcW w:w="1997" w:type="dxa"/>
            <w:shd w:val="clear" w:color="auto" w:fill="CCC0D9" w:themeFill="accent4" w:themeFillTint="66"/>
          </w:tcPr>
          <w:p w:rsidR="00296704" w:rsidRPr="00296704" w:rsidRDefault="00AF26CF">
            <w:pPr>
              <w:rPr>
                <w:sz w:val="20"/>
              </w:rPr>
            </w:pPr>
            <w:r>
              <w:rPr>
                <w:sz w:val="20"/>
              </w:rPr>
              <w:t xml:space="preserve">&lt; 20 mg </w:t>
            </w:r>
            <w:proofErr w:type="spellStart"/>
            <w:r>
              <w:rPr>
                <w:sz w:val="20"/>
              </w:rPr>
              <w:t>NaCL</w:t>
            </w:r>
            <w:proofErr w:type="spellEnd"/>
            <w:r>
              <w:rPr>
                <w:sz w:val="20"/>
              </w:rPr>
              <w:t>/gm protein</w:t>
            </w:r>
          </w:p>
        </w:tc>
        <w:tc>
          <w:tcPr>
            <w:tcW w:w="1800" w:type="dxa"/>
            <w:shd w:val="clear" w:color="auto" w:fill="CCC0D9" w:themeFill="accent4" w:themeFillTint="66"/>
          </w:tcPr>
          <w:p w:rsidR="00296704" w:rsidRPr="00296704" w:rsidRDefault="00AF26CF">
            <w:pPr>
              <w:rPr>
                <w:sz w:val="20"/>
              </w:rPr>
            </w:pPr>
            <w:r w:rsidRPr="00AF26CF">
              <w:rPr>
                <w:sz w:val="20"/>
              </w:rPr>
              <w:t xml:space="preserve">Sterile Water, 5% Dextrose or 0.9% </w:t>
            </w:r>
            <w:proofErr w:type="spellStart"/>
            <w:r w:rsidRPr="00AF26CF">
              <w:rPr>
                <w:sz w:val="20"/>
              </w:rPr>
              <w:t>NaCl</w:t>
            </w:r>
            <w:proofErr w:type="spellEnd"/>
          </w:p>
        </w:tc>
      </w:tr>
      <w:tr w:rsidR="00AF26CF" w:rsidRPr="00296704" w:rsidTr="00B81203">
        <w:tc>
          <w:tcPr>
            <w:tcW w:w="2358" w:type="dxa"/>
            <w:shd w:val="clear" w:color="auto" w:fill="D6E3BC" w:themeFill="accent3" w:themeFillTint="66"/>
          </w:tcPr>
          <w:p w:rsidR="00AF26CF" w:rsidRPr="0077084E" w:rsidRDefault="00AF26CF">
            <w:pPr>
              <w:rPr>
                <w:b/>
              </w:rPr>
            </w:pPr>
            <w:proofErr w:type="spellStart"/>
            <w:r w:rsidRPr="0077084E">
              <w:rPr>
                <w:b/>
              </w:rPr>
              <w:t>Flebogamma</w:t>
            </w:r>
            <w:proofErr w:type="spellEnd"/>
            <w:r w:rsidRPr="0077084E">
              <w:rPr>
                <w:b/>
              </w:rPr>
              <w:t>® 5% DIF</w:t>
            </w:r>
          </w:p>
        </w:tc>
        <w:tc>
          <w:tcPr>
            <w:tcW w:w="1260" w:type="dxa"/>
            <w:shd w:val="clear" w:color="auto" w:fill="D6E3BC" w:themeFill="accent3" w:themeFillTint="66"/>
          </w:tcPr>
          <w:p w:rsidR="00AF26CF" w:rsidRDefault="00AF26CF">
            <w:pPr>
              <w:rPr>
                <w:sz w:val="20"/>
              </w:rPr>
            </w:pPr>
            <w:r>
              <w:rPr>
                <w:sz w:val="20"/>
              </w:rPr>
              <w:t>Liquid</w:t>
            </w:r>
          </w:p>
        </w:tc>
        <w:tc>
          <w:tcPr>
            <w:tcW w:w="1650" w:type="dxa"/>
            <w:shd w:val="clear" w:color="auto" w:fill="D6E3BC" w:themeFill="accent3" w:themeFillTint="66"/>
          </w:tcPr>
          <w:p w:rsidR="00AF26CF" w:rsidRDefault="00AF26CF">
            <w:pPr>
              <w:rPr>
                <w:sz w:val="20"/>
              </w:rPr>
            </w:pPr>
            <w:r>
              <w:rPr>
                <w:sz w:val="20"/>
              </w:rPr>
              <w:t>PIDD</w:t>
            </w:r>
          </w:p>
        </w:tc>
        <w:tc>
          <w:tcPr>
            <w:tcW w:w="1428" w:type="dxa"/>
            <w:shd w:val="clear" w:color="auto" w:fill="D6E3BC" w:themeFill="accent3" w:themeFillTint="66"/>
          </w:tcPr>
          <w:p w:rsidR="00AF26CF" w:rsidRDefault="00AF26CF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8F73E0">
              <w:rPr>
                <w:sz w:val="20"/>
              </w:rPr>
              <w:t xml:space="preserve"> – </w:t>
            </w:r>
            <w:r>
              <w:rPr>
                <w:sz w:val="20"/>
              </w:rPr>
              <w:t>6</w:t>
            </w:r>
          </w:p>
        </w:tc>
        <w:tc>
          <w:tcPr>
            <w:tcW w:w="1379" w:type="dxa"/>
            <w:shd w:val="clear" w:color="auto" w:fill="D6E3BC" w:themeFill="accent3" w:themeFillTint="66"/>
          </w:tcPr>
          <w:p w:rsidR="00AF26CF" w:rsidRDefault="00AF26CF">
            <w:pPr>
              <w:rPr>
                <w:sz w:val="20"/>
              </w:rPr>
            </w:pPr>
            <w:r>
              <w:rPr>
                <w:sz w:val="20"/>
              </w:rPr>
              <w:t>5%</w:t>
            </w:r>
          </w:p>
        </w:tc>
        <w:tc>
          <w:tcPr>
            <w:tcW w:w="1318" w:type="dxa"/>
            <w:shd w:val="clear" w:color="auto" w:fill="D6E3BC" w:themeFill="accent3" w:themeFillTint="66"/>
          </w:tcPr>
          <w:p w:rsidR="00AF26CF" w:rsidRDefault="00AF26CF">
            <w:pPr>
              <w:rPr>
                <w:sz w:val="20"/>
              </w:rPr>
            </w:pPr>
            <w:r>
              <w:rPr>
                <w:sz w:val="20"/>
              </w:rPr>
              <w:t>&lt;</w:t>
            </w:r>
            <w:r w:rsidR="007463F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50 </w:t>
            </w:r>
            <w:r w:rsidRPr="00296704">
              <w:rPr>
                <w:sz w:val="20"/>
              </w:rPr>
              <w:t>µg/mL</w:t>
            </w:r>
          </w:p>
        </w:tc>
        <w:tc>
          <w:tcPr>
            <w:tcW w:w="1318" w:type="dxa"/>
            <w:shd w:val="clear" w:color="auto" w:fill="D6E3BC" w:themeFill="accent3" w:themeFillTint="66"/>
          </w:tcPr>
          <w:p w:rsidR="00AF26CF" w:rsidRDefault="00AF26CF">
            <w:pPr>
              <w:rPr>
                <w:sz w:val="20"/>
              </w:rPr>
            </w:pPr>
            <w:r>
              <w:rPr>
                <w:sz w:val="20"/>
              </w:rPr>
              <w:t>≥ 97%</w:t>
            </w:r>
          </w:p>
        </w:tc>
        <w:tc>
          <w:tcPr>
            <w:tcW w:w="1997" w:type="dxa"/>
            <w:shd w:val="clear" w:color="auto" w:fill="D6E3BC" w:themeFill="accent3" w:themeFillTint="66"/>
          </w:tcPr>
          <w:p w:rsidR="00AF26CF" w:rsidRDefault="00AF26CF">
            <w:pPr>
              <w:rPr>
                <w:sz w:val="20"/>
              </w:rPr>
            </w:pPr>
            <w:r>
              <w:rPr>
                <w:sz w:val="20"/>
              </w:rPr>
              <w:t xml:space="preserve">&lt; 3.2 </w:t>
            </w:r>
            <w:proofErr w:type="spellStart"/>
            <w:r>
              <w:rPr>
                <w:sz w:val="20"/>
              </w:rPr>
              <w:t>mmol</w:t>
            </w:r>
            <w:proofErr w:type="spellEnd"/>
            <w:r>
              <w:rPr>
                <w:sz w:val="20"/>
              </w:rPr>
              <w:t>/L</w:t>
            </w:r>
          </w:p>
        </w:tc>
        <w:tc>
          <w:tcPr>
            <w:tcW w:w="1800" w:type="dxa"/>
            <w:shd w:val="clear" w:color="auto" w:fill="D6E3BC" w:themeFill="accent3" w:themeFillTint="66"/>
          </w:tcPr>
          <w:p w:rsidR="00AF26CF" w:rsidRPr="00AF26CF" w:rsidRDefault="00AF26CF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AF26CF" w:rsidRPr="00296704" w:rsidTr="00B81203">
        <w:tc>
          <w:tcPr>
            <w:tcW w:w="2358" w:type="dxa"/>
            <w:shd w:val="clear" w:color="auto" w:fill="CCC0D9" w:themeFill="accent4" w:themeFillTint="66"/>
          </w:tcPr>
          <w:p w:rsidR="00AF26CF" w:rsidRPr="0077084E" w:rsidRDefault="00AF26CF">
            <w:pPr>
              <w:rPr>
                <w:b/>
              </w:rPr>
            </w:pPr>
            <w:proofErr w:type="spellStart"/>
            <w:r w:rsidRPr="0077084E">
              <w:rPr>
                <w:b/>
              </w:rPr>
              <w:t>Flebogamma</w:t>
            </w:r>
            <w:proofErr w:type="spellEnd"/>
            <w:r w:rsidRPr="0077084E">
              <w:rPr>
                <w:b/>
              </w:rPr>
              <w:t>® 10% DIF</w:t>
            </w:r>
          </w:p>
        </w:tc>
        <w:tc>
          <w:tcPr>
            <w:tcW w:w="1260" w:type="dxa"/>
            <w:shd w:val="clear" w:color="auto" w:fill="CCC0D9" w:themeFill="accent4" w:themeFillTint="66"/>
          </w:tcPr>
          <w:p w:rsidR="00AF26CF" w:rsidRDefault="00AF26CF" w:rsidP="007C7D5C">
            <w:pPr>
              <w:rPr>
                <w:sz w:val="20"/>
              </w:rPr>
            </w:pPr>
            <w:r>
              <w:rPr>
                <w:sz w:val="20"/>
              </w:rPr>
              <w:t>Liquid</w:t>
            </w:r>
          </w:p>
        </w:tc>
        <w:tc>
          <w:tcPr>
            <w:tcW w:w="1650" w:type="dxa"/>
            <w:shd w:val="clear" w:color="auto" w:fill="CCC0D9" w:themeFill="accent4" w:themeFillTint="66"/>
          </w:tcPr>
          <w:p w:rsidR="00AF26CF" w:rsidRDefault="00AF26CF" w:rsidP="007C7D5C">
            <w:pPr>
              <w:rPr>
                <w:sz w:val="20"/>
              </w:rPr>
            </w:pPr>
            <w:r>
              <w:rPr>
                <w:sz w:val="20"/>
              </w:rPr>
              <w:t>PIDD</w:t>
            </w:r>
          </w:p>
        </w:tc>
        <w:tc>
          <w:tcPr>
            <w:tcW w:w="1428" w:type="dxa"/>
            <w:shd w:val="clear" w:color="auto" w:fill="CCC0D9" w:themeFill="accent4" w:themeFillTint="66"/>
          </w:tcPr>
          <w:p w:rsidR="00AF26CF" w:rsidRDefault="00AF26CF" w:rsidP="007C7D5C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8F73E0">
              <w:rPr>
                <w:sz w:val="20"/>
              </w:rPr>
              <w:t xml:space="preserve"> – </w:t>
            </w:r>
            <w:r>
              <w:rPr>
                <w:sz w:val="20"/>
              </w:rPr>
              <w:t>6</w:t>
            </w:r>
          </w:p>
        </w:tc>
        <w:tc>
          <w:tcPr>
            <w:tcW w:w="1379" w:type="dxa"/>
            <w:shd w:val="clear" w:color="auto" w:fill="CCC0D9" w:themeFill="accent4" w:themeFillTint="66"/>
          </w:tcPr>
          <w:p w:rsidR="00AF26CF" w:rsidRDefault="00AF26CF">
            <w:pPr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318" w:type="dxa"/>
            <w:shd w:val="clear" w:color="auto" w:fill="CCC0D9" w:themeFill="accent4" w:themeFillTint="66"/>
          </w:tcPr>
          <w:p w:rsidR="00AF26CF" w:rsidRDefault="00AF26CF">
            <w:pPr>
              <w:rPr>
                <w:sz w:val="20"/>
              </w:rPr>
            </w:pPr>
            <w:r>
              <w:rPr>
                <w:sz w:val="20"/>
              </w:rPr>
              <w:t>&lt;</w:t>
            </w:r>
            <w:r w:rsidR="007463F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100 </w:t>
            </w:r>
            <w:r w:rsidRPr="00296704">
              <w:rPr>
                <w:sz w:val="20"/>
              </w:rPr>
              <w:t>µg/mL</w:t>
            </w:r>
          </w:p>
        </w:tc>
        <w:tc>
          <w:tcPr>
            <w:tcW w:w="1318" w:type="dxa"/>
            <w:shd w:val="clear" w:color="auto" w:fill="CCC0D9" w:themeFill="accent4" w:themeFillTint="66"/>
          </w:tcPr>
          <w:p w:rsidR="00AF26CF" w:rsidRDefault="00AF26CF">
            <w:pPr>
              <w:rPr>
                <w:sz w:val="20"/>
              </w:rPr>
            </w:pPr>
            <w:r>
              <w:rPr>
                <w:sz w:val="20"/>
              </w:rPr>
              <w:t>≥ 97%</w:t>
            </w:r>
          </w:p>
        </w:tc>
        <w:tc>
          <w:tcPr>
            <w:tcW w:w="1997" w:type="dxa"/>
            <w:shd w:val="clear" w:color="auto" w:fill="CCC0D9" w:themeFill="accent4" w:themeFillTint="66"/>
          </w:tcPr>
          <w:p w:rsidR="00AF26CF" w:rsidRDefault="00AF26CF">
            <w:pPr>
              <w:rPr>
                <w:sz w:val="20"/>
              </w:rPr>
            </w:pPr>
            <w:r>
              <w:rPr>
                <w:sz w:val="20"/>
              </w:rPr>
              <w:t>Trace amounts</w:t>
            </w:r>
          </w:p>
        </w:tc>
        <w:tc>
          <w:tcPr>
            <w:tcW w:w="1800" w:type="dxa"/>
            <w:shd w:val="clear" w:color="auto" w:fill="CCC0D9" w:themeFill="accent4" w:themeFillTint="66"/>
          </w:tcPr>
          <w:p w:rsidR="00AF26CF" w:rsidRDefault="00AF26CF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AF26CF" w:rsidRPr="00296704" w:rsidTr="00B81203">
        <w:tc>
          <w:tcPr>
            <w:tcW w:w="2358" w:type="dxa"/>
            <w:shd w:val="clear" w:color="auto" w:fill="D6E3BC" w:themeFill="accent3" w:themeFillTint="66"/>
          </w:tcPr>
          <w:p w:rsidR="00AF26CF" w:rsidRPr="0077084E" w:rsidRDefault="007463F1">
            <w:pPr>
              <w:rPr>
                <w:b/>
              </w:rPr>
            </w:pPr>
            <w:proofErr w:type="spellStart"/>
            <w:r w:rsidRPr="0077084E">
              <w:rPr>
                <w:b/>
              </w:rPr>
              <w:t>Gammagard</w:t>
            </w:r>
            <w:proofErr w:type="spellEnd"/>
            <w:r w:rsidRPr="0077084E">
              <w:rPr>
                <w:b/>
              </w:rPr>
              <w:t>® S/D IgA &lt;1 µg/mL</w:t>
            </w:r>
          </w:p>
        </w:tc>
        <w:tc>
          <w:tcPr>
            <w:tcW w:w="1260" w:type="dxa"/>
            <w:shd w:val="clear" w:color="auto" w:fill="D6E3BC" w:themeFill="accent3" w:themeFillTint="66"/>
          </w:tcPr>
          <w:p w:rsidR="00AF26CF" w:rsidRDefault="007463F1" w:rsidP="007C7D5C">
            <w:pPr>
              <w:rPr>
                <w:sz w:val="20"/>
              </w:rPr>
            </w:pPr>
            <w:r>
              <w:rPr>
                <w:sz w:val="20"/>
              </w:rPr>
              <w:t>Lyophilized</w:t>
            </w:r>
          </w:p>
        </w:tc>
        <w:tc>
          <w:tcPr>
            <w:tcW w:w="1650" w:type="dxa"/>
            <w:shd w:val="clear" w:color="auto" w:fill="D6E3BC" w:themeFill="accent3" w:themeFillTint="66"/>
          </w:tcPr>
          <w:p w:rsidR="00AF26CF" w:rsidRDefault="007463F1" w:rsidP="007C7D5C">
            <w:pPr>
              <w:rPr>
                <w:sz w:val="20"/>
              </w:rPr>
            </w:pPr>
            <w:r>
              <w:rPr>
                <w:sz w:val="20"/>
              </w:rPr>
              <w:t>PIDD, ITP, CLL, Kawasaki Disease</w:t>
            </w:r>
          </w:p>
        </w:tc>
        <w:tc>
          <w:tcPr>
            <w:tcW w:w="1428" w:type="dxa"/>
            <w:shd w:val="clear" w:color="auto" w:fill="D6E3BC" w:themeFill="accent3" w:themeFillTint="66"/>
          </w:tcPr>
          <w:p w:rsidR="00AF26CF" w:rsidRDefault="007463F1" w:rsidP="007C7D5C">
            <w:pPr>
              <w:rPr>
                <w:sz w:val="20"/>
              </w:rPr>
            </w:pPr>
            <w:r>
              <w:rPr>
                <w:sz w:val="20"/>
              </w:rPr>
              <w:t>6.8 ± 0.4</w:t>
            </w:r>
          </w:p>
        </w:tc>
        <w:tc>
          <w:tcPr>
            <w:tcW w:w="1379" w:type="dxa"/>
            <w:shd w:val="clear" w:color="auto" w:fill="D6E3BC" w:themeFill="accent3" w:themeFillTint="66"/>
          </w:tcPr>
          <w:p w:rsidR="00AF26CF" w:rsidRDefault="007463F1">
            <w:pPr>
              <w:rPr>
                <w:sz w:val="20"/>
              </w:rPr>
            </w:pPr>
            <w:r>
              <w:rPr>
                <w:sz w:val="20"/>
              </w:rPr>
              <w:t>5% (for 10%, use half of supplied diluent)</w:t>
            </w:r>
          </w:p>
        </w:tc>
        <w:tc>
          <w:tcPr>
            <w:tcW w:w="1318" w:type="dxa"/>
            <w:shd w:val="clear" w:color="auto" w:fill="D6E3BC" w:themeFill="accent3" w:themeFillTint="66"/>
          </w:tcPr>
          <w:p w:rsidR="00AF26CF" w:rsidRDefault="007463F1">
            <w:pPr>
              <w:rPr>
                <w:sz w:val="20"/>
              </w:rPr>
            </w:pPr>
            <w:r>
              <w:rPr>
                <w:sz w:val="20"/>
              </w:rPr>
              <w:t xml:space="preserve">&lt; 1 </w:t>
            </w:r>
            <w:r w:rsidRPr="00296704">
              <w:rPr>
                <w:sz w:val="20"/>
              </w:rPr>
              <w:t>µg/mL</w:t>
            </w:r>
          </w:p>
        </w:tc>
        <w:tc>
          <w:tcPr>
            <w:tcW w:w="1318" w:type="dxa"/>
            <w:shd w:val="clear" w:color="auto" w:fill="D6E3BC" w:themeFill="accent3" w:themeFillTint="66"/>
          </w:tcPr>
          <w:p w:rsidR="00AF26CF" w:rsidRDefault="007463F1">
            <w:pPr>
              <w:rPr>
                <w:sz w:val="20"/>
              </w:rPr>
            </w:pPr>
            <w:r>
              <w:rPr>
                <w:sz w:val="20"/>
              </w:rPr>
              <w:t>≥ 90%</w:t>
            </w:r>
          </w:p>
        </w:tc>
        <w:tc>
          <w:tcPr>
            <w:tcW w:w="1997" w:type="dxa"/>
            <w:shd w:val="clear" w:color="auto" w:fill="D6E3BC" w:themeFill="accent3" w:themeFillTint="66"/>
          </w:tcPr>
          <w:p w:rsidR="00AF26CF" w:rsidRDefault="007463F1">
            <w:pPr>
              <w:rPr>
                <w:sz w:val="20"/>
              </w:rPr>
            </w:pPr>
            <w:r>
              <w:rPr>
                <w:sz w:val="20"/>
              </w:rPr>
              <w:t>0.85% with 5%</w:t>
            </w:r>
          </w:p>
        </w:tc>
        <w:tc>
          <w:tcPr>
            <w:tcW w:w="1800" w:type="dxa"/>
            <w:shd w:val="clear" w:color="auto" w:fill="D6E3BC" w:themeFill="accent3" w:themeFillTint="66"/>
          </w:tcPr>
          <w:p w:rsidR="00AF26CF" w:rsidRDefault="007463F1">
            <w:pPr>
              <w:rPr>
                <w:sz w:val="20"/>
              </w:rPr>
            </w:pPr>
            <w:r w:rsidRPr="007463F1">
              <w:rPr>
                <w:sz w:val="20"/>
              </w:rPr>
              <w:t>Sterile Water (96 mL for 5 gm 5%, 192 mL for 10 gm 5%)</w:t>
            </w:r>
          </w:p>
        </w:tc>
      </w:tr>
      <w:tr w:rsidR="007463F1" w:rsidRPr="00296704" w:rsidTr="00B81203">
        <w:tc>
          <w:tcPr>
            <w:tcW w:w="2358" w:type="dxa"/>
            <w:shd w:val="clear" w:color="auto" w:fill="CCC0D9" w:themeFill="accent4" w:themeFillTint="66"/>
          </w:tcPr>
          <w:p w:rsidR="007463F1" w:rsidRPr="0077084E" w:rsidRDefault="008F73E0">
            <w:pPr>
              <w:rPr>
                <w:b/>
              </w:rPr>
            </w:pPr>
            <w:proofErr w:type="spellStart"/>
            <w:r w:rsidRPr="0077084E">
              <w:rPr>
                <w:b/>
              </w:rPr>
              <w:t>Gammagard</w:t>
            </w:r>
            <w:proofErr w:type="spellEnd"/>
            <w:r w:rsidRPr="0077084E">
              <w:rPr>
                <w:b/>
              </w:rPr>
              <w:t>® Liquid</w:t>
            </w:r>
          </w:p>
        </w:tc>
        <w:tc>
          <w:tcPr>
            <w:tcW w:w="1260" w:type="dxa"/>
            <w:shd w:val="clear" w:color="auto" w:fill="CCC0D9" w:themeFill="accent4" w:themeFillTint="66"/>
          </w:tcPr>
          <w:p w:rsidR="007463F1" w:rsidRDefault="008F73E0" w:rsidP="007C7D5C">
            <w:pPr>
              <w:rPr>
                <w:sz w:val="20"/>
              </w:rPr>
            </w:pPr>
            <w:r>
              <w:rPr>
                <w:sz w:val="20"/>
              </w:rPr>
              <w:t>Liquid</w:t>
            </w:r>
          </w:p>
        </w:tc>
        <w:tc>
          <w:tcPr>
            <w:tcW w:w="1650" w:type="dxa"/>
            <w:shd w:val="clear" w:color="auto" w:fill="CCC0D9" w:themeFill="accent4" w:themeFillTint="66"/>
          </w:tcPr>
          <w:p w:rsidR="007463F1" w:rsidRDefault="008F73E0" w:rsidP="007C7D5C">
            <w:pPr>
              <w:rPr>
                <w:sz w:val="20"/>
              </w:rPr>
            </w:pPr>
            <w:r>
              <w:rPr>
                <w:sz w:val="20"/>
              </w:rPr>
              <w:t>PIDD, MMN</w:t>
            </w:r>
          </w:p>
        </w:tc>
        <w:tc>
          <w:tcPr>
            <w:tcW w:w="1428" w:type="dxa"/>
            <w:shd w:val="clear" w:color="auto" w:fill="CCC0D9" w:themeFill="accent4" w:themeFillTint="66"/>
          </w:tcPr>
          <w:p w:rsidR="007463F1" w:rsidRDefault="008F73E0" w:rsidP="007C7D5C">
            <w:pPr>
              <w:rPr>
                <w:sz w:val="20"/>
              </w:rPr>
            </w:pPr>
            <w:r>
              <w:rPr>
                <w:sz w:val="20"/>
              </w:rPr>
              <w:t>4.6 – 5.1</w:t>
            </w:r>
          </w:p>
        </w:tc>
        <w:tc>
          <w:tcPr>
            <w:tcW w:w="1379" w:type="dxa"/>
            <w:shd w:val="clear" w:color="auto" w:fill="CCC0D9" w:themeFill="accent4" w:themeFillTint="66"/>
          </w:tcPr>
          <w:p w:rsidR="007463F1" w:rsidRDefault="008F73E0">
            <w:pPr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318" w:type="dxa"/>
            <w:shd w:val="clear" w:color="auto" w:fill="CCC0D9" w:themeFill="accent4" w:themeFillTint="66"/>
          </w:tcPr>
          <w:p w:rsidR="007463F1" w:rsidRDefault="008F73E0" w:rsidP="008F73E0">
            <w:pPr>
              <w:rPr>
                <w:sz w:val="20"/>
              </w:rPr>
            </w:pPr>
            <w:r>
              <w:rPr>
                <w:sz w:val="20"/>
              </w:rPr>
              <w:t xml:space="preserve">37 </w:t>
            </w:r>
            <w:r w:rsidRPr="00296704">
              <w:rPr>
                <w:sz w:val="20"/>
              </w:rPr>
              <w:t>µg/mL</w:t>
            </w:r>
          </w:p>
        </w:tc>
        <w:tc>
          <w:tcPr>
            <w:tcW w:w="1318" w:type="dxa"/>
            <w:shd w:val="clear" w:color="auto" w:fill="CCC0D9" w:themeFill="accent4" w:themeFillTint="66"/>
          </w:tcPr>
          <w:p w:rsidR="007463F1" w:rsidRDefault="008F73E0">
            <w:pPr>
              <w:rPr>
                <w:sz w:val="20"/>
              </w:rPr>
            </w:pPr>
            <w:r>
              <w:rPr>
                <w:sz w:val="20"/>
              </w:rPr>
              <w:t>≥ 98%</w:t>
            </w:r>
          </w:p>
        </w:tc>
        <w:tc>
          <w:tcPr>
            <w:tcW w:w="1997" w:type="dxa"/>
            <w:shd w:val="clear" w:color="auto" w:fill="CCC0D9" w:themeFill="accent4" w:themeFillTint="66"/>
          </w:tcPr>
          <w:p w:rsidR="007463F1" w:rsidRDefault="008F73E0">
            <w:pPr>
              <w:rPr>
                <w:sz w:val="20"/>
              </w:rPr>
            </w:pPr>
            <w:r>
              <w:rPr>
                <w:sz w:val="20"/>
              </w:rPr>
              <w:t>Non-detectable</w:t>
            </w:r>
          </w:p>
        </w:tc>
        <w:tc>
          <w:tcPr>
            <w:tcW w:w="1800" w:type="dxa"/>
            <w:shd w:val="clear" w:color="auto" w:fill="CCC0D9" w:themeFill="accent4" w:themeFillTint="66"/>
          </w:tcPr>
          <w:p w:rsidR="007463F1" w:rsidRPr="007463F1" w:rsidRDefault="008F73E0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8F73E0" w:rsidRPr="00296704" w:rsidTr="00B81203">
        <w:tc>
          <w:tcPr>
            <w:tcW w:w="2358" w:type="dxa"/>
            <w:shd w:val="clear" w:color="auto" w:fill="D6E3BC" w:themeFill="accent3" w:themeFillTint="66"/>
          </w:tcPr>
          <w:p w:rsidR="008F73E0" w:rsidRPr="0077084E" w:rsidRDefault="008F73E0">
            <w:pPr>
              <w:rPr>
                <w:b/>
              </w:rPr>
            </w:pPr>
            <w:proofErr w:type="spellStart"/>
            <w:r w:rsidRPr="0077084E">
              <w:rPr>
                <w:b/>
              </w:rPr>
              <w:t>Gammaked</w:t>
            </w:r>
            <w:proofErr w:type="spellEnd"/>
            <w:r w:rsidRPr="0077084E">
              <w:rPr>
                <w:b/>
              </w:rPr>
              <w:t>™</w:t>
            </w:r>
          </w:p>
        </w:tc>
        <w:tc>
          <w:tcPr>
            <w:tcW w:w="1260" w:type="dxa"/>
            <w:shd w:val="clear" w:color="auto" w:fill="D6E3BC" w:themeFill="accent3" w:themeFillTint="66"/>
          </w:tcPr>
          <w:p w:rsidR="008F73E0" w:rsidRDefault="008F73E0" w:rsidP="007C7D5C">
            <w:pPr>
              <w:rPr>
                <w:sz w:val="20"/>
              </w:rPr>
            </w:pPr>
            <w:r>
              <w:rPr>
                <w:sz w:val="20"/>
              </w:rPr>
              <w:t>Liquid</w:t>
            </w:r>
          </w:p>
        </w:tc>
        <w:tc>
          <w:tcPr>
            <w:tcW w:w="1650" w:type="dxa"/>
            <w:shd w:val="clear" w:color="auto" w:fill="D6E3BC" w:themeFill="accent3" w:themeFillTint="66"/>
          </w:tcPr>
          <w:p w:rsidR="008F73E0" w:rsidRDefault="008F73E0" w:rsidP="00CC6131">
            <w:pPr>
              <w:rPr>
                <w:sz w:val="20"/>
              </w:rPr>
            </w:pPr>
            <w:r>
              <w:rPr>
                <w:sz w:val="20"/>
              </w:rPr>
              <w:t>PIDD, ITP, CI</w:t>
            </w:r>
            <w:r w:rsidR="00CC6131">
              <w:rPr>
                <w:sz w:val="20"/>
              </w:rPr>
              <w:t>DP</w:t>
            </w:r>
          </w:p>
        </w:tc>
        <w:tc>
          <w:tcPr>
            <w:tcW w:w="1428" w:type="dxa"/>
            <w:shd w:val="clear" w:color="auto" w:fill="D6E3BC" w:themeFill="accent3" w:themeFillTint="66"/>
          </w:tcPr>
          <w:p w:rsidR="008F73E0" w:rsidRDefault="008F73E0" w:rsidP="007C7D5C">
            <w:pPr>
              <w:rPr>
                <w:sz w:val="20"/>
              </w:rPr>
            </w:pPr>
            <w:r>
              <w:rPr>
                <w:sz w:val="20"/>
              </w:rPr>
              <w:t>4 – 4.5</w:t>
            </w:r>
          </w:p>
        </w:tc>
        <w:tc>
          <w:tcPr>
            <w:tcW w:w="1379" w:type="dxa"/>
            <w:shd w:val="clear" w:color="auto" w:fill="D6E3BC" w:themeFill="accent3" w:themeFillTint="66"/>
          </w:tcPr>
          <w:p w:rsidR="008F73E0" w:rsidRDefault="008F73E0">
            <w:pPr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318" w:type="dxa"/>
            <w:shd w:val="clear" w:color="auto" w:fill="D6E3BC" w:themeFill="accent3" w:themeFillTint="66"/>
          </w:tcPr>
          <w:p w:rsidR="008F73E0" w:rsidRDefault="008F73E0">
            <w:pPr>
              <w:rPr>
                <w:sz w:val="20"/>
              </w:rPr>
            </w:pPr>
            <w:r>
              <w:rPr>
                <w:sz w:val="20"/>
              </w:rPr>
              <w:t xml:space="preserve">46 </w:t>
            </w:r>
            <w:r w:rsidRPr="00296704">
              <w:rPr>
                <w:sz w:val="20"/>
              </w:rPr>
              <w:t>µg/mL</w:t>
            </w:r>
          </w:p>
        </w:tc>
        <w:tc>
          <w:tcPr>
            <w:tcW w:w="1318" w:type="dxa"/>
            <w:shd w:val="clear" w:color="auto" w:fill="D6E3BC" w:themeFill="accent3" w:themeFillTint="66"/>
          </w:tcPr>
          <w:p w:rsidR="008F73E0" w:rsidRDefault="008F73E0">
            <w:pPr>
              <w:rPr>
                <w:sz w:val="20"/>
              </w:rPr>
            </w:pPr>
            <w:r>
              <w:rPr>
                <w:sz w:val="20"/>
              </w:rPr>
              <w:t>≥ 98%</w:t>
            </w:r>
          </w:p>
        </w:tc>
        <w:tc>
          <w:tcPr>
            <w:tcW w:w="1997" w:type="dxa"/>
            <w:shd w:val="clear" w:color="auto" w:fill="D6E3BC" w:themeFill="accent3" w:themeFillTint="66"/>
          </w:tcPr>
          <w:p w:rsidR="008F73E0" w:rsidRDefault="008F73E0">
            <w:pPr>
              <w:rPr>
                <w:sz w:val="20"/>
              </w:rPr>
            </w:pPr>
            <w:r>
              <w:rPr>
                <w:sz w:val="20"/>
              </w:rPr>
              <w:t xml:space="preserve">1.3 </w:t>
            </w:r>
            <w:proofErr w:type="spellStart"/>
            <w:r>
              <w:rPr>
                <w:sz w:val="20"/>
              </w:rPr>
              <w:t>mmol</w:t>
            </w:r>
            <w:proofErr w:type="spellEnd"/>
            <w:r>
              <w:rPr>
                <w:sz w:val="20"/>
              </w:rPr>
              <w:t>/L</w:t>
            </w:r>
          </w:p>
        </w:tc>
        <w:tc>
          <w:tcPr>
            <w:tcW w:w="1800" w:type="dxa"/>
            <w:shd w:val="clear" w:color="auto" w:fill="D6E3BC" w:themeFill="accent3" w:themeFillTint="66"/>
          </w:tcPr>
          <w:p w:rsidR="008F73E0" w:rsidRDefault="008F73E0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8F73E0" w:rsidRPr="00296704" w:rsidTr="00B81203">
        <w:tc>
          <w:tcPr>
            <w:tcW w:w="2358" w:type="dxa"/>
            <w:shd w:val="clear" w:color="auto" w:fill="CCC0D9" w:themeFill="accent4" w:themeFillTint="66"/>
          </w:tcPr>
          <w:p w:rsidR="008F73E0" w:rsidRPr="0077084E" w:rsidRDefault="008F73E0">
            <w:pPr>
              <w:rPr>
                <w:b/>
              </w:rPr>
            </w:pPr>
            <w:proofErr w:type="spellStart"/>
            <w:r w:rsidRPr="0077084E">
              <w:rPr>
                <w:b/>
              </w:rPr>
              <w:t>Gammaplex</w:t>
            </w:r>
            <w:proofErr w:type="spellEnd"/>
            <w:r w:rsidRPr="0077084E">
              <w:rPr>
                <w:b/>
              </w:rPr>
              <w:t>®</w:t>
            </w:r>
          </w:p>
        </w:tc>
        <w:tc>
          <w:tcPr>
            <w:tcW w:w="1260" w:type="dxa"/>
            <w:shd w:val="clear" w:color="auto" w:fill="CCC0D9" w:themeFill="accent4" w:themeFillTint="66"/>
          </w:tcPr>
          <w:p w:rsidR="008F73E0" w:rsidRDefault="008F73E0" w:rsidP="007C7D5C">
            <w:pPr>
              <w:rPr>
                <w:sz w:val="20"/>
              </w:rPr>
            </w:pPr>
            <w:r>
              <w:rPr>
                <w:sz w:val="20"/>
              </w:rPr>
              <w:t>Liquid</w:t>
            </w:r>
          </w:p>
        </w:tc>
        <w:tc>
          <w:tcPr>
            <w:tcW w:w="1650" w:type="dxa"/>
            <w:shd w:val="clear" w:color="auto" w:fill="CCC0D9" w:themeFill="accent4" w:themeFillTint="66"/>
          </w:tcPr>
          <w:p w:rsidR="008F73E0" w:rsidRDefault="008F73E0" w:rsidP="007C7D5C">
            <w:pPr>
              <w:rPr>
                <w:sz w:val="20"/>
              </w:rPr>
            </w:pPr>
            <w:r>
              <w:rPr>
                <w:sz w:val="20"/>
              </w:rPr>
              <w:t>PIDD</w:t>
            </w:r>
          </w:p>
        </w:tc>
        <w:tc>
          <w:tcPr>
            <w:tcW w:w="1428" w:type="dxa"/>
            <w:shd w:val="clear" w:color="auto" w:fill="CCC0D9" w:themeFill="accent4" w:themeFillTint="66"/>
          </w:tcPr>
          <w:p w:rsidR="008F73E0" w:rsidRDefault="008F73E0" w:rsidP="007C7D5C">
            <w:pPr>
              <w:rPr>
                <w:sz w:val="20"/>
              </w:rPr>
            </w:pPr>
            <w:r>
              <w:rPr>
                <w:sz w:val="20"/>
              </w:rPr>
              <w:t>4.8 – 5</w:t>
            </w:r>
          </w:p>
        </w:tc>
        <w:tc>
          <w:tcPr>
            <w:tcW w:w="1379" w:type="dxa"/>
            <w:shd w:val="clear" w:color="auto" w:fill="CCC0D9" w:themeFill="accent4" w:themeFillTint="66"/>
          </w:tcPr>
          <w:p w:rsidR="008F73E0" w:rsidRDefault="008F73E0">
            <w:pPr>
              <w:rPr>
                <w:sz w:val="20"/>
              </w:rPr>
            </w:pPr>
            <w:r>
              <w:rPr>
                <w:sz w:val="20"/>
              </w:rPr>
              <w:t>5%</w:t>
            </w:r>
          </w:p>
        </w:tc>
        <w:tc>
          <w:tcPr>
            <w:tcW w:w="1318" w:type="dxa"/>
            <w:shd w:val="clear" w:color="auto" w:fill="CCC0D9" w:themeFill="accent4" w:themeFillTint="66"/>
          </w:tcPr>
          <w:p w:rsidR="008F73E0" w:rsidRDefault="008F73E0">
            <w:pPr>
              <w:rPr>
                <w:sz w:val="20"/>
              </w:rPr>
            </w:pPr>
            <w:r>
              <w:rPr>
                <w:sz w:val="20"/>
              </w:rPr>
              <w:t xml:space="preserve">&lt; 10 </w:t>
            </w:r>
            <w:r w:rsidRPr="00296704">
              <w:rPr>
                <w:sz w:val="20"/>
              </w:rPr>
              <w:t>µg/mL</w:t>
            </w:r>
          </w:p>
        </w:tc>
        <w:tc>
          <w:tcPr>
            <w:tcW w:w="1318" w:type="dxa"/>
            <w:shd w:val="clear" w:color="auto" w:fill="CCC0D9" w:themeFill="accent4" w:themeFillTint="66"/>
          </w:tcPr>
          <w:p w:rsidR="008F73E0" w:rsidRDefault="008F73E0">
            <w:pPr>
              <w:rPr>
                <w:sz w:val="20"/>
              </w:rPr>
            </w:pPr>
            <w:r>
              <w:rPr>
                <w:sz w:val="20"/>
              </w:rPr>
              <w:t>&gt; 95%</w:t>
            </w:r>
          </w:p>
        </w:tc>
        <w:tc>
          <w:tcPr>
            <w:tcW w:w="1997" w:type="dxa"/>
            <w:shd w:val="clear" w:color="auto" w:fill="CCC0D9" w:themeFill="accent4" w:themeFillTint="66"/>
          </w:tcPr>
          <w:p w:rsidR="008F73E0" w:rsidRDefault="008F73E0">
            <w:pPr>
              <w:rPr>
                <w:sz w:val="20"/>
              </w:rPr>
            </w:pPr>
            <w:r>
              <w:rPr>
                <w:sz w:val="20"/>
              </w:rPr>
              <w:t xml:space="preserve">0.3 g </w:t>
            </w:r>
            <w:proofErr w:type="spellStart"/>
            <w:r>
              <w:rPr>
                <w:sz w:val="20"/>
              </w:rPr>
              <w:t>NaCL</w:t>
            </w:r>
            <w:proofErr w:type="spellEnd"/>
          </w:p>
        </w:tc>
        <w:tc>
          <w:tcPr>
            <w:tcW w:w="1800" w:type="dxa"/>
            <w:shd w:val="clear" w:color="auto" w:fill="CCC0D9" w:themeFill="accent4" w:themeFillTint="66"/>
          </w:tcPr>
          <w:p w:rsidR="008F73E0" w:rsidRDefault="008F73E0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8F73E0" w:rsidRPr="00296704" w:rsidTr="00B81203">
        <w:tc>
          <w:tcPr>
            <w:tcW w:w="2358" w:type="dxa"/>
            <w:shd w:val="clear" w:color="auto" w:fill="D6E3BC" w:themeFill="accent3" w:themeFillTint="66"/>
          </w:tcPr>
          <w:p w:rsidR="008F73E0" w:rsidRPr="0077084E" w:rsidRDefault="008F73E0">
            <w:pPr>
              <w:rPr>
                <w:b/>
              </w:rPr>
            </w:pPr>
            <w:proofErr w:type="spellStart"/>
            <w:r w:rsidRPr="0077084E">
              <w:rPr>
                <w:b/>
              </w:rPr>
              <w:t>Gamunex</w:t>
            </w:r>
            <w:proofErr w:type="spellEnd"/>
            <w:r w:rsidRPr="0077084E">
              <w:rPr>
                <w:b/>
              </w:rPr>
              <w:t>®-C</w:t>
            </w:r>
          </w:p>
        </w:tc>
        <w:tc>
          <w:tcPr>
            <w:tcW w:w="1260" w:type="dxa"/>
            <w:shd w:val="clear" w:color="auto" w:fill="D6E3BC" w:themeFill="accent3" w:themeFillTint="66"/>
          </w:tcPr>
          <w:p w:rsidR="008F73E0" w:rsidRDefault="008F73E0" w:rsidP="007C7D5C">
            <w:pPr>
              <w:rPr>
                <w:sz w:val="20"/>
              </w:rPr>
            </w:pPr>
            <w:r>
              <w:rPr>
                <w:sz w:val="20"/>
              </w:rPr>
              <w:t>Liquid</w:t>
            </w:r>
          </w:p>
        </w:tc>
        <w:tc>
          <w:tcPr>
            <w:tcW w:w="1650" w:type="dxa"/>
            <w:shd w:val="clear" w:color="auto" w:fill="D6E3BC" w:themeFill="accent3" w:themeFillTint="66"/>
          </w:tcPr>
          <w:p w:rsidR="008F73E0" w:rsidRDefault="00CC6131" w:rsidP="007C7D5C">
            <w:pPr>
              <w:rPr>
                <w:sz w:val="20"/>
              </w:rPr>
            </w:pPr>
            <w:r>
              <w:rPr>
                <w:sz w:val="20"/>
              </w:rPr>
              <w:t>PIDD, ITP, CIDP</w:t>
            </w:r>
          </w:p>
        </w:tc>
        <w:tc>
          <w:tcPr>
            <w:tcW w:w="1428" w:type="dxa"/>
            <w:shd w:val="clear" w:color="auto" w:fill="D6E3BC" w:themeFill="accent3" w:themeFillTint="66"/>
          </w:tcPr>
          <w:p w:rsidR="008F73E0" w:rsidRDefault="008F73E0" w:rsidP="007C7D5C">
            <w:pPr>
              <w:rPr>
                <w:sz w:val="20"/>
              </w:rPr>
            </w:pPr>
            <w:r>
              <w:rPr>
                <w:sz w:val="20"/>
              </w:rPr>
              <w:t>4 – 4.5</w:t>
            </w:r>
          </w:p>
        </w:tc>
        <w:tc>
          <w:tcPr>
            <w:tcW w:w="1379" w:type="dxa"/>
            <w:shd w:val="clear" w:color="auto" w:fill="D6E3BC" w:themeFill="accent3" w:themeFillTint="66"/>
          </w:tcPr>
          <w:p w:rsidR="008F73E0" w:rsidRDefault="008F73E0">
            <w:pPr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318" w:type="dxa"/>
            <w:shd w:val="clear" w:color="auto" w:fill="D6E3BC" w:themeFill="accent3" w:themeFillTint="66"/>
          </w:tcPr>
          <w:p w:rsidR="008F73E0" w:rsidRDefault="008F73E0">
            <w:pPr>
              <w:rPr>
                <w:sz w:val="20"/>
              </w:rPr>
            </w:pPr>
            <w:r>
              <w:rPr>
                <w:sz w:val="20"/>
              </w:rPr>
              <w:t xml:space="preserve">46 </w:t>
            </w:r>
            <w:r w:rsidRPr="00296704">
              <w:rPr>
                <w:sz w:val="20"/>
              </w:rPr>
              <w:t>µg/mL</w:t>
            </w:r>
          </w:p>
        </w:tc>
        <w:tc>
          <w:tcPr>
            <w:tcW w:w="1318" w:type="dxa"/>
            <w:shd w:val="clear" w:color="auto" w:fill="D6E3BC" w:themeFill="accent3" w:themeFillTint="66"/>
          </w:tcPr>
          <w:p w:rsidR="008F73E0" w:rsidRDefault="008F73E0">
            <w:pPr>
              <w:rPr>
                <w:sz w:val="20"/>
              </w:rPr>
            </w:pPr>
            <w:r>
              <w:rPr>
                <w:sz w:val="20"/>
              </w:rPr>
              <w:t>≥ 98%</w:t>
            </w:r>
          </w:p>
        </w:tc>
        <w:tc>
          <w:tcPr>
            <w:tcW w:w="1997" w:type="dxa"/>
            <w:shd w:val="clear" w:color="auto" w:fill="D6E3BC" w:themeFill="accent3" w:themeFillTint="66"/>
          </w:tcPr>
          <w:p w:rsidR="008F73E0" w:rsidRDefault="008F73E0">
            <w:pPr>
              <w:rPr>
                <w:sz w:val="20"/>
              </w:rPr>
            </w:pPr>
            <w:r>
              <w:rPr>
                <w:sz w:val="20"/>
              </w:rPr>
              <w:t xml:space="preserve">1.3 </w:t>
            </w:r>
            <w:proofErr w:type="spellStart"/>
            <w:r>
              <w:rPr>
                <w:sz w:val="20"/>
              </w:rPr>
              <w:t>mmol</w:t>
            </w:r>
            <w:proofErr w:type="spellEnd"/>
            <w:r>
              <w:rPr>
                <w:sz w:val="20"/>
              </w:rPr>
              <w:t>/L</w:t>
            </w:r>
          </w:p>
        </w:tc>
        <w:tc>
          <w:tcPr>
            <w:tcW w:w="1800" w:type="dxa"/>
            <w:shd w:val="clear" w:color="auto" w:fill="D6E3BC" w:themeFill="accent3" w:themeFillTint="66"/>
          </w:tcPr>
          <w:p w:rsidR="008F73E0" w:rsidRDefault="008F73E0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8F73E0" w:rsidRPr="00296704" w:rsidTr="00B81203">
        <w:tc>
          <w:tcPr>
            <w:tcW w:w="2358" w:type="dxa"/>
            <w:shd w:val="clear" w:color="auto" w:fill="CCC0D9" w:themeFill="accent4" w:themeFillTint="66"/>
          </w:tcPr>
          <w:p w:rsidR="008F73E0" w:rsidRPr="0077084E" w:rsidRDefault="008F73E0">
            <w:pPr>
              <w:rPr>
                <w:b/>
              </w:rPr>
            </w:pPr>
            <w:proofErr w:type="spellStart"/>
            <w:r w:rsidRPr="0077084E">
              <w:rPr>
                <w:b/>
              </w:rPr>
              <w:t>Octagam</w:t>
            </w:r>
            <w:proofErr w:type="spellEnd"/>
            <w:r w:rsidRPr="0077084E">
              <w:rPr>
                <w:b/>
              </w:rPr>
              <w:t>®</w:t>
            </w:r>
            <w:r w:rsidR="0077084E" w:rsidRPr="0077084E">
              <w:rPr>
                <w:b/>
              </w:rPr>
              <w:t xml:space="preserve"> 5%</w:t>
            </w:r>
          </w:p>
        </w:tc>
        <w:tc>
          <w:tcPr>
            <w:tcW w:w="1260" w:type="dxa"/>
            <w:shd w:val="clear" w:color="auto" w:fill="CCC0D9" w:themeFill="accent4" w:themeFillTint="66"/>
          </w:tcPr>
          <w:p w:rsidR="008F73E0" w:rsidRDefault="008F73E0" w:rsidP="007C7D5C">
            <w:pPr>
              <w:rPr>
                <w:sz w:val="20"/>
              </w:rPr>
            </w:pPr>
            <w:r>
              <w:rPr>
                <w:sz w:val="20"/>
              </w:rPr>
              <w:t>Liquid</w:t>
            </w:r>
          </w:p>
        </w:tc>
        <w:tc>
          <w:tcPr>
            <w:tcW w:w="1650" w:type="dxa"/>
            <w:shd w:val="clear" w:color="auto" w:fill="CCC0D9" w:themeFill="accent4" w:themeFillTint="66"/>
          </w:tcPr>
          <w:p w:rsidR="008F73E0" w:rsidRDefault="008F73E0" w:rsidP="007C7D5C">
            <w:pPr>
              <w:rPr>
                <w:sz w:val="20"/>
              </w:rPr>
            </w:pPr>
            <w:r>
              <w:rPr>
                <w:sz w:val="20"/>
              </w:rPr>
              <w:t>PIDD</w:t>
            </w:r>
          </w:p>
        </w:tc>
        <w:tc>
          <w:tcPr>
            <w:tcW w:w="1428" w:type="dxa"/>
            <w:shd w:val="clear" w:color="auto" w:fill="CCC0D9" w:themeFill="accent4" w:themeFillTint="66"/>
          </w:tcPr>
          <w:p w:rsidR="008F73E0" w:rsidRDefault="008F73E0" w:rsidP="007C7D5C">
            <w:pPr>
              <w:rPr>
                <w:sz w:val="20"/>
              </w:rPr>
            </w:pPr>
            <w:r>
              <w:rPr>
                <w:sz w:val="20"/>
              </w:rPr>
              <w:t>5.1 – 6</w:t>
            </w:r>
          </w:p>
        </w:tc>
        <w:tc>
          <w:tcPr>
            <w:tcW w:w="1379" w:type="dxa"/>
            <w:shd w:val="clear" w:color="auto" w:fill="CCC0D9" w:themeFill="accent4" w:themeFillTint="66"/>
          </w:tcPr>
          <w:p w:rsidR="008F73E0" w:rsidRDefault="008F73E0">
            <w:pPr>
              <w:rPr>
                <w:sz w:val="20"/>
              </w:rPr>
            </w:pPr>
            <w:r>
              <w:rPr>
                <w:sz w:val="20"/>
              </w:rPr>
              <w:t>5%</w:t>
            </w:r>
          </w:p>
        </w:tc>
        <w:tc>
          <w:tcPr>
            <w:tcW w:w="1318" w:type="dxa"/>
            <w:shd w:val="clear" w:color="auto" w:fill="CCC0D9" w:themeFill="accent4" w:themeFillTint="66"/>
          </w:tcPr>
          <w:p w:rsidR="008F73E0" w:rsidRDefault="008F73E0">
            <w:pPr>
              <w:rPr>
                <w:sz w:val="20"/>
              </w:rPr>
            </w:pPr>
            <w:r w:rsidRPr="00296704">
              <w:rPr>
                <w:sz w:val="20"/>
              </w:rPr>
              <w:t>≤</w:t>
            </w:r>
            <w:r>
              <w:rPr>
                <w:sz w:val="20"/>
              </w:rPr>
              <w:t xml:space="preserve"> 2 </w:t>
            </w:r>
            <w:r w:rsidRPr="00296704">
              <w:rPr>
                <w:sz w:val="20"/>
              </w:rPr>
              <w:t>µg/mL</w:t>
            </w:r>
          </w:p>
        </w:tc>
        <w:tc>
          <w:tcPr>
            <w:tcW w:w="1318" w:type="dxa"/>
            <w:shd w:val="clear" w:color="auto" w:fill="CCC0D9" w:themeFill="accent4" w:themeFillTint="66"/>
          </w:tcPr>
          <w:p w:rsidR="008F73E0" w:rsidRDefault="008F73E0">
            <w:pPr>
              <w:rPr>
                <w:sz w:val="20"/>
              </w:rPr>
            </w:pPr>
            <w:r>
              <w:rPr>
                <w:sz w:val="20"/>
              </w:rPr>
              <w:t>≥ 96%</w:t>
            </w:r>
          </w:p>
        </w:tc>
        <w:tc>
          <w:tcPr>
            <w:tcW w:w="1997" w:type="dxa"/>
            <w:shd w:val="clear" w:color="auto" w:fill="CCC0D9" w:themeFill="accent4" w:themeFillTint="66"/>
          </w:tcPr>
          <w:p w:rsidR="008F73E0" w:rsidRDefault="0077084E">
            <w:pPr>
              <w:rPr>
                <w:sz w:val="20"/>
              </w:rPr>
            </w:pPr>
            <w:r>
              <w:rPr>
                <w:sz w:val="20"/>
              </w:rPr>
              <w:t xml:space="preserve">&lt; 30 </w:t>
            </w:r>
            <w:proofErr w:type="spellStart"/>
            <w:r>
              <w:rPr>
                <w:sz w:val="20"/>
              </w:rPr>
              <w:t>mmol</w:t>
            </w:r>
            <w:proofErr w:type="spellEnd"/>
            <w:r>
              <w:rPr>
                <w:sz w:val="20"/>
              </w:rPr>
              <w:t>/L</w:t>
            </w:r>
          </w:p>
        </w:tc>
        <w:tc>
          <w:tcPr>
            <w:tcW w:w="1800" w:type="dxa"/>
            <w:shd w:val="clear" w:color="auto" w:fill="CCC0D9" w:themeFill="accent4" w:themeFillTint="66"/>
          </w:tcPr>
          <w:p w:rsidR="008F73E0" w:rsidRDefault="0077084E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77084E" w:rsidRPr="00296704" w:rsidTr="00B81203">
        <w:tc>
          <w:tcPr>
            <w:tcW w:w="2358" w:type="dxa"/>
            <w:shd w:val="clear" w:color="auto" w:fill="D6E3BC" w:themeFill="accent3" w:themeFillTint="66"/>
          </w:tcPr>
          <w:p w:rsidR="0077084E" w:rsidRPr="0077084E" w:rsidRDefault="0077084E" w:rsidP="00AD5EFB">
            <w:pPr>
              <w:rPr>
                <w:b/>
              </w:rPr>
            </w:pPr>
            <w:proofErr w:type="spellStart"/>
            <w:r w:rsidRPr="0077084E">
              <w:rPr>
                <w:b/>
              </w:rPr>
              <w:t>Octagam</w:t>
            </w:r>
            <w:proofErr w:type="spellEnd"/>
            <w:r w:rsidRPr="0077084E">
              <w:rPr>
                <w:b/>
              </w:rPr>
              <w:t>® 10%</w:t>
            </w:r>
          </w:p>
        </w:tc>
        <w:tc>
          <w:tcPr>
            <w:tcW w:w="1260" w:type="dxa"/>
            <w:shd w:val="clear" w:color="auto" w:fill="D6E3BC" w:themeFill="accent3" w:themeFillTint="66"/>
          </w:tcPr>
          <w:p w:rsidR="0077084E" w:rsidRDefault="0077084E" w:rsidP="00AD5EFB">
            <w:pPr>
              <w:rPr>
                <w:sz w:val="20"/>
              </w:rPr>
            </w:pPr>
            <w:r>
              <w:rPr>
                <w:sz w:val="20"/>
              </w:rPr>
              <w:t>Liquid</w:t>
            </w:r>
          </w:p>
        </w:tc>
        <w:tc>
          <w:tcPr>
            <w:tcW w:w="1650" w:type="dxa"/>
            <w:shd w:val="clear" w:color="auto" w:fill="D6E3BC" w:themeFill="accent3" w:themeFillTint="66"/>
          </w:tcPr>
          <w:p w:rsidR="0077084E" w:rsidRDefault="0077084E" w:rsidP="00AD5EFB">
            <w:pPr>
              <w:rPr>
                <w:sz w:val="20"/>
              </w:rPr>
            </w:pPr>
            <w:r>
              <w:rPr>
                <w:sz w:val="20"/>
              </w:rPr>
              <w:t>ITP</w:t>
            </w:r>
          </w:p>
        </w:tc>
        <w:tc>
          <w:tcPr>
            <w:tcW w:w="1428" w:type="dxa"/>
            <w:shd w:val="clear" w:color="auto" w:fill="D6E3BC" w:themeFill="accent3" w:themeFillTint="66"/>
          </w:tcPr>
          <w:p w:rsidR="0077084E" w:rsidRDefault="0077084E" w:rsidP="00AD5EFB">
            <w:pPr>
              <w:rPr>
                <w:sz w:val="20"/>
              </w:rPr>
            </w:pPr>
            <w:r>
              <w:rPr>
                <w:sz w:val="20"/>
              </w:rPr>
              <w:t>4.5 – 5</w:t>
            </w:r>
          </w:p>
        </w:tc>
        <w:tc>
          <w:tcPr>
            <w:tcW w:w="1379" w:type="dxa"/>
            <w:shd w:val="clear" w:color="auto" w:fill="D6E3BC" w:themeFill="accent3" w:themeFillTint="66"/>
          </w:tcPr>
          <w:p w:rsidR="0077084E" w:rsidRDefault="0077084E" w:rsidP="00AD5EFB">
            <w:pPr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318" w:type="dxa"/>
            <w:shd w:val="clear" w:color="auto" w:fill="D6E3BC" w:themeFill="accent3" w:themeFillTint="66"/>
          </w:tcPr>
          <w:p w:rsidR="0077084E" w:rsidRDefault="0077084E" w:rsidP="00AD5EFB">
            <w:pPr>
              <w:rPr>
                <w:sz w:val="20"/>
              </w:rPr>
            </w:pPr>
            <w:r w:rsidRPr="00296704">
              <w:rPr>
                <w:sz w:val="20"/>
              </w:rPr>
              <w:t>≤</w:t>
            </w:r>
            <w:r>
              <w:rPr>
                <w:sz w:val="20"/>
              </w:rPr>
              <w:t xml:space="preserve"> 2 </w:t>
            </w:r>
            <w:r w:rsidRPr="00296704">
              <w:rPr>
                <w:sz w:val="20"/>
              </w:rPr>
              <w:t>µg/mL</w:t>
            </w:r>
          </w:p>
        </w:tc>
        <w:tc>
          <w:tcPr>
            <w:tcW w:w="1318" w:type="dxa"/>
            <w:shd w:val="clear" w:color="auto" w:fill="D6E3BC" w:themeFill="accent3" w:themeFillTint="66"/>
          </w:tcPr>
          <w:p w:rsidR="0077084E" w:rsidRDefault="0077084E" w:rsidP="00AD5EFB">
            <w:pPr>
              <w:rPr>
                <w:sz w:val="20"/>
              </w:rPr>
            </w:pPr>
            <w:r>
              <w:rPr>
                <w:sz w:val="20"/>
              </w:rPr>
              <w:t>≥ 96%</w:t>
            </w:r>
          </w:p>
        </w:tc>
        <w:tc>
          <w:tcPr>
            <w:tcW w:w="1997" w:type="dxa"/>
            <w:shd w:val="clear" w:color="auto" w:fill="D6E3BC" w:themeFill="accent3" w:themeFillTint="66"/>
          </w:tcPr>
          <w:p w:rsidR="0077084E" w:rsidRDefault="0077084E" w:rsidP="00AD5EFB">
            <w:pPr>
              <w:rPr>
                <w:sz w:val="20"/>
              </w:rPr>
            </w:pPr>
            <w:r>
              <w:rPr>
                <w:sz w:val="20"/>
              </w:rPr>
              <w:t xml:space="preserve">&lt; 30 </w:t>
            </w:r>
            <w:proofErr w:type="spellStart"/>
            <w:r>
              <w:rPr>
                <w:sz w:val="20"/>
              </w:rPr>
              <w:t>mmol</w:t>
            </w:r>
            <w:proofErr w:type="spellEnd"/>
            <w:r>
              <w:rPr>
                <w:sz w:val="20"/>
              </w:rPr>
              <w:t>/L</w:t>
            </w:r>
          </w:p>
        </w:tc>
        <w:tc>
          <w:tcPr>
            <w:tcW w:w="1800" w:type="dxa"/>
            <w:shd w:val="clear" w:color="auto" w:fill="D6E3BC" w:themeFill="accent3" w:themeFillTint="66"/>
          </w:tcPr>
          <w:p w:rsidR="0077084E" w:rsidRDefault="0077084E" w:rsidP="00AD5EFB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77084E" w:rsidRPr="00296704" w:rsidTr="00B81203">
        <w:tc>
          <w:tcPr>
            <w:tcW w:w="2358" w:type="dxa"/>
            <w:shd w:val="clear" w:color="auto" w:fill="CCC0D9" w:themeFill="accent4" w:themeFillTint="66"/>
          </w:tcPr>
          <w:p w:rsidR="0077084E" w:rsidRPr="0077084E" w:rsidRDefault="0077084E" w:rsidP="00AD5EFB">
            <w:pPr>
              <w:rPr>
                <w:b/>
              </w:rPr>
            </w:pPr>
            <w:proofErr w:type="spellStart"/>
            <w:r w:rsidRPr="0077084E">
              <w:rPr>
                <w:b/>
              </w:rPr>
              <w:t>Privigen</w:t>
            </w:r>
            <w:proofErr w:type="spellEnd"/>
            <w:r w:rsidRPr="0077084E">
              <w:rPr>
                <w:b/>
              </w:rPr>
              <w:t>®</w:t>
            </w:r>
          </w:p>
        </w:tc>
        <w:tc>
          <w:tcPr>
            <w:tcW w:w="1260" w:type="dxa"/>
            <w:shd w:val="clear" w:color="auto" w:fill="CCC0D9" w:themeFill="accent4" w:themeFillTint="66"/>
          </w:tcPr>
          <w:p w:rsidR="0077084E" w:rsidRDefault="0077084E" w:rsidP="00AD5EFB">
            <w:pPr>
              <w:rPr>
                <w:sz w:val="20"/>
              </w:rPr>
            </w:pPr>
            <w:r>
              <w:rPr>
                <w:sz w:val="20"/>
              </w:rPr>
              <w:t>Liquid</w:t>
            </w:r>
          </w:p>
        </w:tc>
        <w:tc>
          <w:tcPr>
            <w:tcW w:w="1650" w:type="dxa"/>
            <w:shd w:val="clear" w:color="auto" w:fill="CCC0D9" w:themeFill="accent4" w:themeFillTint="66"/>
          </w:tcPr>
          <w:p w:rsidR="0077084E" w:rsidRDefault="0077084E" w:rsidP="00AD5EFB">
            <w:pPr>
              <w:rPr>
                <w:sz w:val="20"/>
              </w:rPr>
            </w:pPr>
            <w:r>
              <w:rPr>
                <w:sz w:val="20"/>
              </w:rPr>
              <w:t>PIDD, ITP</w:t>
            </w:r>
          </w:p>
        </w:tc>
        <w:tc>
          <w:tcPr>
            <w:tcW w:w="1428" w:type="dxa"/>
            <w:shd w:val="clear" w:color="auto" w:fill="CCC0D9" w:themeFill="accent4" w:themeFillTint="66"/>
          </w:tcPr>
          <w:p w:rsidR="0077084E" w:rsidRDefault="0077084E" w:rsidP="00AD5EFB">
            <w:pPr>
              <w:rPr>
                <w:sz w:val="20"/>
              </w:rPr>
            </w:pPr>
            <w:r>
              <w:rPr>
                <w:sz w:val="20"/>
              </w:rPr>
              <w:t>4.6 – 5</w:t>
            </w:r>
          </w:p>
        </w:tc>
        <w:tc>
          <w:tcPr>
            <w:tcW w:w="1379" w:type="dxa"/>
            <w:shd w:val="clear" w:color="auto" w:fill="CCC0D9" w:themeFill="accent4" w:themeFillTint="66"/>
          </w:tcPr>
          <w:p w:rsidR="0077084E" w:rsidRDefault="0077084E" w:rsidP="00AD5EFB">
            <w:pPr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318" w:type="dxa"/>
            <w:shd w:val="clear" w:color="auto" w:fill="CCC0D9" w:themeFill="accent4" w:themeFillTint="66"/>
          </w:tcPr>
          <w:p w:rsidR="0077084E" w:rsidRPr="00296704" w:rsidRDefault="0077084E" w:rsidP="00AD5EFB">
            <w:pPr>
              <w:rPr>
                <w:sz w:val="20"/>
              </w:rPr>
            </w:pPr>
            <w:r>
              <w:rPr>
                <w:sz w:val="20"/>
              </w:rPr>
              <w:t xml:space="preserve">&lt; 25 </w:t>
            </w:r>
            <w:r w:rsidRPr="00296704">
              <w:rPr>
                <w:sz w:val="20"/>
              </w:rPr>
              <w:t>µg/mL</w:t>
            </w:r>
          </w:p>
        </w:tc>
        <w:tc>
          <w:tcPr>
            <w:tcW w:w="1318" w:type="dxa"/>
            <w:shd w:val="clear" w:color="auto" w:fill="CCC0D9" w:themeFill="accent4" w:themeFillTint="66"/>
          </w:tcPr>
          <w:p w:rsidR="0077084E" w:rsidRDefault="0077084E" w:rsidP="00AD5EFB">
            <w:pPr>
              <w:rPr>
                <w:sz w:val="20"/>
              </w:rPr>
            </w:pPr>
            <w:r>
              <w:rPr>
                <w:sz w:val="20"/>
              </w:rPr>
              <w:t>≥ 96%</w:t>
            </w:r>
          </w:p>
        </w:tc>
        <w:tc>
          <w:tcPr>
            <w:tcW w:w="1997" w:type="dxa"/>
            <w:shd w:val="clear" w:color="auto" w:fill="CCC0D9" w:themeFill="accent4" w:themeFillTint="66"/>
          </w:tcPr>
          <w:p w:rsidR="0077084E" w:rsidRDefault="0077084E" w:rsidP="00AD5EFB">
            <w:pPr>
              <w:rPr>
                <w:sz w:val="20"/>
              </w:rPr>
            </w:pPr>
            <w:r>
              <w:rPr>
                <w:sz w:val="20"/>
              </w:rPr>
              <w:t>Trace amounts</w:t>
            </w:r>
          </w:p>
        </w:tc>
        <w:tc>
          <w:tcPr>
            <w:tcW w:w="1800" w:type="dxa"/>
            <w:shd w:val="clear" w:color="auto" w:fill="CCC0D9" w:themeFill="accent4" w:themeFillTint="66"/>
          </w:tcPr>
          <w:p w:rsidR="0077084E" w:rsidRDefault="0077084E" w:rsidP="00AD5EFB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</w:tbl>
    <w:p w:rsidR="002433D7" w:rsidRDefault="002433D7">
      <w:pPr>
        <w:rPr>
          <w:sz w:val="20"/>
        </w:rPr>
      </w:pPr>
    </w:p>
    <w:p w:rsidR="002433D7" w:rsidRDefault="002433D7">
      <w:pPr>
        <w:rPr>
          <w:sz w:val="20"/>
        </w:rPr>
      </w:pPr>
      <w:r>
        <w:rPr>
          <w:sz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6"/>
        <w:gridCol w:w="1784"/>
        <w:gridCol w:w="2483"/>
        <w:gridCol w:w="1600"/>
        <w:gridCol w:w="2918"/>
        <w:gridCol w:w="3269"/>
      </w:tblGrid>
      <w:tr w:rsidR="0077084E" w:rsidRPr="00296704" w:rsidTr="00CE3ECF">
        <w:tc>
          <w:tcPr>
            <w:tcW w:w="23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77084E" w:rsidRPr="0077084E" w:rsidRDefault="00CE3ECF" w:rsidP="00CE3ECF">
            <w:pPr>
              <w:jc w:val="center"/>
            </w:pPr>
            <w:proofErr w:type="spellStart"/>
            <w:r w:rsidRPr="00CE3ECF">
              <w:rPr>
                <w:b/>
                <w:i/>
                <w:sz w:val="28"/>
              </w:rPr>
              <w:lastRenderedPageBreak/>
              <w:t>IVIg</w:t>
            </w:r>
            <w:proofErr w:type="spellEnd"/>
            <w:r w:rsidRPr="00CE3ECF">
              <w:rPr>
                <w:b/>
                <w:i/>
                <w:sz w:val="28"/>
              </w:rPr>
              <w:t xml:space="preserve"> Products</w:t>
            </w:r>
          </w:p>
        </w:tc>
        <w:tc>
          <w:tcPr>
            <w:tcW w:w="1805" w:type="dxa"/>
            <w:tcBorders>
              <w:left w:val="double" w:sz="4" w:space="0" w:color="auto"/>
            </w:tcBorders>
            <w:shd w:val="clear" w:color="auto" w:fill="8DB3E2" w:themeFill="text2" w:themeFillTint="66"/>
            <w:vAlign w:val="center"/>
          </w:tcPr>
          <w:p w:rsidR="0077084E" w:rsidRPr="0077084E" w:rsidRDefault="0077084E" w:rsidP="00AD5E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Osmality</w:t>
            </w:r>
            <w:proofErr w:type="spellEnd"/>
            <w:r w:rsidR="00443677">
              <w:rPr>
                <w:b/>
              </w:rPr>
              <w:t xml:space="preserve"> (</w:t>
            </w:r>
            <w:proofErr w:type="spellStart"/>
            <w:r w:rsidR="00443677">
              <w:rPr>
                <w:b/>
              </w:rPr>
              <w:t>mOsm</w:t>
            </w:r>
            <w:proofErr w:type="spellEnd"/>
            <w:r w:rsidR="00443677">
              <w:rPr>
                <w:b/>
              </w:rPr>
              <w:t>/L)</w:t>
            </w:r>
          </w:p>
        </w:tc>
        <w:tc>
          <w:tcPr>
            <w:tcW w:w="2520" w:type="dxa"/>
            <w:shd w:val="clear" w:color="auto" w:fill="8DB3E2" w:themeFill="text2" w:themeFillTint="66"/>
            <w:vAlign w:val="center"/>
          </w:tcPr>
          <w:p w:rsidR="0077084E" w:rsidRPr="0077084E" w:rsidRDefault="0077084E" w:rsidP="00AD5EFB">
            <w:pPr>
              <w:jc w:val="center"/>
              <w:rPr>
                <w:b/>
              </w:rPr>
            </w:pPr>
            <w:r>
              <w:rPr>
                <w:b/>
              </w:rPr>
              <w:t>Initial infusion rate</w:t>
            </w:r>
          </w:p>
        </w:tc>
        <w:tc>
          <w:tcPr>
            <w:tcW w:w="1620" w:type="dxa"/>
            <w:shd w:val="clear" w:color="auto" w:fill="8DB3E2" w:themeFill="text2" w:themeFillTint="66"/>
            <w:vAlign w:val="center"/>
          </w:tcPr>
          <w:p w:rsidR="0077084E" w:rsidRPr="0077084E" w:rsidRDefault="0077084E" w:rsidP="00AD5EFB">
            <w:pPr>
              <w:jc w:val="center"/>
              <w:rPr>
                <w:b/>
              </w:rPr>
            </w:pPr>
            <w:r>
              <w:rPr>
                <w:b/>
              </w:rPr>
              <w:t>Sugar content</w:t>
            </w:r>
          </w:p>
        </w:tc>
        <w:tc>
          <w:tcPr>
            <w:tcW w:w="2970" w:type="dxa"/>
            <w:shd w:val="clear" w:color="auto" w:fill="8DB3E2" w:themeFill="text2" w:themeFillTint="66"/>
            <w:vAlign w:val="center"/>
          </w:tcPr>
          <w:p w:rsidR="0077084E" w:rsidRPr="0077084E" w:rsidRDefault="0077084E" w:rsidP="00AD5EFB">
            <w:pPr>
              <w:jc w:val="center"/>
              <w:rPr>
                <w:b/>
              </w:rPr>
            </w:pPr>
            <w:r>
              <w:rPr>
                <w:b/>
              </w:rPr>
              <w:t>Shelf life</w:t>
            </w:r>
          </w:p>
        </w:tc>
        <w:tc>
          <w:tcPr>
            <w:tcW w:w="3330" w:type="dxa"/>
            <w:shd w:val="clear" w:color="auto" w:fill="8DB3E2" w:themeFill="text2" w:themeFillTint="66"/>
            <w:vAlign w:val="center"/>
          </w:tcPr>
          <w:p w:rsidR="0077084E" w:rsidRPr="0077084E" w:rsidRDefault="0077084E" w:rsidP="00AD5EFB">
            <w:pPr>
              <w:jc w:val="center"/>
              <w:rPr>
                <w:b/>
              </w:rPr>
            </w:pPr>
            <w:r>
              <w:rPr>
                <w:b/>
              </w:rPr>
              <w:t>Storage requirements</w:t>
            </w:r>
          </w:p>
        </w:tc>
      </w:tr>
      <w:tr w:rsidR="0077084E" w:rsidRPr="00296704" w:rsidTr="00CE3ECF">
        <w:tc>
          <w:tcPr>
            <w:tcW w:w="2353" w:type="dxa"/>
            <w:tcBorders>
              <w:top w:val="double" w:sz="4" w:space="0" w:color="auto"/>
            </w:tcBorders>
            <w:shd w:val="clear" w:color="auto" w:fill="D6E3BC" w:themeFill="accent3" w:themeFillTint="66"/>
          </w:tcPr>
          <w:p w:rsidR="0077084E" w:rsidRPr="0077084E" w:rsidRDefault="0077084E" w:rsidP="00AD5EFB">
            <w:pPr>
              <w:rPr>
                <w:b/>
              </w:rPr>
            </w:pPr>
            <w:proofErr w:type="spellStart"/>
            <w:r w:rsidRPr="0077084E">
              <w:rPr>
                <w:b/>
              </w:rPr>
              <w:t>Bivigam</w:t>
            </w:r>
            <w:proofErr w:type="spellEnd"/>
            <w:r w:rsidRPr="0077084E">
              <w:rPr>
                <w:b/>
              </w:rPr>
              <w:t>®</w:t>
            </w:r>
          </w:p>
        </w:tc>
        <w:tc>
          <w:tcPr>
            <w:tcW w:w="1805" w:type="dxa"/>
            <w:shd w:val="clear" w:color="auto" w:fill="D6E3BC" w:themeFill="accent3" w:themeFillTint="66"/>
          </w:tcPr>
          <w:p w:rsidR="0077084E" w:rsidRPr="00296704" w:rsidRDefault="0077084E" w:rsidP="00AD5EFB">
            <w:pPr>
              <w:rPr>
                <w:sz w:val="20"/>
              </w:rPr>
            </w:pPr>
            <w:r w:rsidRPr="0077084E">
              <w:rPr>
                <w:sz w:val="20"/>
              </w:rPr>
              <w:t xml:space="preserve">≤ 510 </w:t>
            </w:r>
            <w:proofErr w:type="spellStart"/>
            <w:r w:rsidRPr="0077084E">
              <w:rPr>
                <w:sz w:val="20"/>
              </w:rPr>
              <w:t>mOsm</w:t>
            </w:r>
            <w:proofErr w:type="spellEnd"/>
            <w:r w:rsidRPr="0077084E">
              <w:rPr>
                <w:sz w:val="20"/>
              </w:rPr>
              <w:t>/kg</w:t>
            </w:r>
          </w:p>
        </w:tc>
        <w:tc>
          <w:tcPr>
            <w:tcW w:w="2520" w:type="dxa"/>
            <w:shd w:val="clear" w:color="auto" w:fill="D6E3BC" w:themeFill="accent3" w:themeFillTint="66"/>
          </w:tcPr>
          <w:p w:rsidR="0077084E" w:rsidRPr="00296704" w:rsidRDefault="0077084E" w:rsidP="00AD5EFB">
            <w:pPr>
              <w:rPr>
                <w:sz w:val="20"/>
              </w:rPr>
            </w:pPr>
            <w:r w:rsidRPr="0077084E">
              <w:rPr>
                <w:sz w:val="20"/>
              </w:rPr>
              <w:t>0.5 mg/kg/min for the first 10 minutes</w:t>
            </w:r>
          </w:p>
        </w:tc>
        <w:tc>
          <w:tcPr>
            <w:tcW w:w="1620" w:type="dxa"/>
            <w:shd w:val="clear" w:color="auto" w:fill="D6E3BC" w:themeFill="accent3" w:themeFillTint="66"/>
          </w:tcPr>
          <w:p w:rsidR="0077084E" w:rsidRPr="00296704" w:rsidRDefault="0077084E" w:rsidP="00AD5EFB">
            <w:pPr>
              <w:rPr>
                <w:sz w:val="20"/>
              </w:rPr>
            </w:pPr>
            <w:r w:rsidRPr="0077084E">
              <w:rPr>
                <w:sz w:val="20"/>
              </w:rPr>
              <w:t>No sugar added</w:t>
            </w:r>
          </w:p>
        </w:tc>
        <w:tc>
          <w:tcPr>
            <w:tcW w:w="2970" w:type="dxa"/>
            <w:shd w:val="clear" w:color="auto" w:fill="D6E3BC" w:themeFill="accent3" w:themeFillTint="66"/>
          </w:tcPr>
          <w:p w:rsidR="0077084E" w:rsidRPr="00296704" w:rsidRDefault="0077084E" w:rsidP="00AD5EFB">
            <w:pPr>
              <w:rPr>
                <w:sz w:val="20"/>
              </w:rPr>
            </w:pPr>
            <w:r w:rsidRPr="0077084E">
              <w:rPr>
                <w:sz w:val="20"/>
              </w:rPr>
              <w:t>Until expiration date on vial packaging at 2 to 8°C (36 to 46°F)</w:t>
            </w:r>
          </w:p>
        </w:tc>
        <w:tc>
          <w:tcPr>
            <w:tcW w:w="3330" w:type="dxa"/>
            <w:shd w:val="clear" w:color="auto" w:fill="D6E3BC" w:themeFill="accent3" w:themeFillTint="66"/>
          </w:tcPr>
          <w:p w:rsidR="0077084E" w:rsidRPr="00296704" w:rsidRDefault="0077084E" w:rsidP="00AD5EFB">
            <w:pPr>
              <w:rPr>
                <w:sz w:val="20"/>
              </w:rPr>
            </w:pPr>
            <w:r w:rsidRPr="0077084E">
              <w:rPr>
                <w:sz w:val="20"/>
              </w:rPr>
              <w:t>Refrigerate between 2 to 8°C (36 to 46°F). Do not freeze or heat.</w:t>
            </w:r>
          </w:p>
        </w:tc>
      </w:tr>
      <w:tr w:rsidR="0077084E" w:rsidRPr="00296704" w:rsidTr="00B81203">
        <w:tc>
          <w:tcPr>
            <w:tcW w:w="2353" w:type="dxa"/>
            <w:shd w:val="clear" w:color="auto" w:fill="CCC0D9" w:themeFill="accent4" w:themeFillTint="66"/>
          </w:tcPr>
          <w:p w:rsidR="0077084E" w:rsidRPr="0077084E" w:rsidRDefault="0077084E" w:rsidP="00AD5EFB">
            <w:pPr>
              <w:rPr>
                <w:b/>
              </w:rPr>
            </w:pPr>
            <w:proofErr w:type="spellStart"/>
            <w:r w:rsidRPr="0077084E">
              <w:rPr>
                <w:b/>
              </w:rPr>
              <w:t>Carimune</w:t>
            </w:r>
            <w:proofErr w:type="spellEnd"/>
            <w:r w:rsidRPr="0077084E">
              <w:rPr>
                <w:b/>
              </w:rPr>
              <w:t>® NF</w:t>
            </w:r>
          </w:p>
        </w:tc>
        <w:tc>
          <w:tcPr>
            <w:tcW w:w="1805" w:type="dxa"/>
            <w:shd w:val="clear" w:color="auto" w:fill="CCC0D9" w:themeFill="accent4" w:themeFillTint="66"/>
          </w:tcPr>
          <w:p w:rsidR="0077084E" w:rsidRPr="0077084E" w:rsidRDefault="0077084E" w:rsidP="0077084E">
            <w:pPr>
              <w:pStyle w:val="ListParagraph"/>
              <w:numPr>
                <w:ilvl w:val="0"/>
                <w:numId w:val="1"/>
              </w:numPr>
              <w:ind w:left="180" w:hanging="118"/>
              <w:rPr>
                <w:sz w:val="20"/>
              </w:rPr>
            </w:pPr>
            <w:r w:rsidRPr="0077084E">
              <w:rPr>
                <w:sz w:val="20"/>
              </w:rPr>
              <w:t>Sterile water: 192-768 (3-12%)</w:t>
            </w:r>
          </w:p>
          <w:p w:rsidR="0077084E" w:rsidRPr="0077084E" w:rsidRDefault="0077084E" w:rsidP="0077084E">
            <w:pPr>
              <w:pStyle w:val="ListParagraph"/>
              <w:numPr>
                <w:ilvl w:val="0"/>
                <w:numId w:val="1"/>
              </w:numPr>
              <w:ind w:left="180" w:hanging="118"/>
              <w:rPr>
                <w:sz w:val="20"/>
              </w:rPr>
            </w:pPr>
            <w:r w:rsidRPr="0077084E">
              <w:rPr>
                <w:sz w:val="20"/>
              </w:rPr>
              <w:t>5% dextrose: 444-1020 (3-12%)</w:t>
            </w:r>
          </w:p>
          <w:p w:rsidR="0077084E" w:rsidRPr="0077084E" w:rsidRDefault="0077084E" w:rsidP="0077084E">
            <w:pPr>
              <w:pStyle w:val="ListParagraph"/>
              <w:numPr>
                <w:ilvl w:val="0"/>
                <w:numId w:val="1"/>
              </w:numPr>
              <w:ind w:left="180" w:hanging="118"/>
              <w:rPr>
                <w:sz w:val="20"/>
              </w:rPr>
            </w:pPr>
            <w:r w:rsidRPr="0077084E">
              <w:rPr>
                <w:sz w:val="20"/>
              </w:rPr>
              <w:t xml:space="preserve">0.9% </w:t>
            </w:r>
            <w:proofErr w:type="spellStart"/>
            <w:r w:rsidRPr="0077084E">
              <w:rPr>
                <w:sz w:val="20"/>
              </w:rPr>
              <w:t>NaCl</w:t>
            </w:r>
            <w:proofErr w:type="spellEnd"/>
            <w:r w:rsidRPr="0077084E">
              <w:rPr>
                <w:sz w:val="20"/>
              </w:rPr>
              <w:t>: 498-1074 (3-12%)</w:t>
            </w:r>
          </w:p>
        </w:tc>
        <w:tc>
          <w:tcPr>
            <w:tcW w:w="2520" w:type="dxa"/>
            <w:shd w:val="clear" w:color="auto" w:fill="CCC0D9" w:themeFill="accent4" w:themeFillTint="66"/>
          </w:tcPr>
          <w:p w:rsidR="0077084E" w:rsidRPr="00B81203" w:rsidRDefault="0077084E" w:rsidP="0077084E">
            <w:pPr>
              <w:rPr>
                <w:sz w:val="20"/>
              </w:rPr>
            </w:pPr>
            <w:r w:rsidRPr="0077084E">
              <w:rPr>
                <w:sz w:val="20"/>
              </w:rPr>
              <w:t xml:space="preserve">See </w:t>
            </w:r>
            <w:r w:rsidR="00B81203">
              <w:rPr>
                <w:b/>
                <w:sz w:val="20"/>
              </w:rPr>
              <w:t>T</w:t>
            </w:r>
            <w:r w:rsidRPr="00B81203">
              <w:rPr>
                <w:b/>
                <w:sz w:val="20"/>
              </w:rPr>
              <w:t>able 1</w:t>
            </w:r>
            <w:r w:rsidR="00B81203">
              <w:rPr>
                <w:b/>
                <w:sz w:val="20"/>
              </w:rPr>
              <w:t xml:space="preserve"> </w:t>
            </w:r>
            <w:r w:rsidR="00B81203">
              <w:rPr>
                <w:sz w:val="20"/>
              </w:rPr>
              <w:t>below</w:t>
            </w:r>
          </w:p>
        </w:tc>
        <w:tc>
          <w:tcPr>
            <w:tcW w:w="1620" w:type="dxa"/>
            <w:shd w:val="clear" w:color="auto" w:fill="CCC0D9" w:themeFill="accent4" w:themeFillTint="66"/>
          </w:tcPr>
          <w:p w:rsidR="0077084E" w:rsidRPr="00296704" w:rsidRDefault="00443677" w:rsidP="00AD5EFB">
            <w:pPr>
              <w:rPr>
                <w:sz w:val="20"/>
              </w:rPr>
            </w:pPr>
            <w:r w:rsidRPr="00443677">
              <w:rPr>
                <w:sz w:val="20"/>
              </w:rPr>
              <w:t>1.67 gm sucrose</w:t>
            </w:r>
          </w:p>
        </w:tc>
        <w:tc>
          <w:tcPr>
            <w:tcW w:w="2970" w:type="dxa"/>
            <w:shd w:val="clear" w:color="auto" w:fill="CCC0D9" w:themeFill="accent4" w:themeFillTint="66"/>
          </w:tcPr>
          <w:p w:rsidR="0077084E" w:rsidRPr="00296704" w:rsidRDefault="00443677" w:rsidP="00AD5EFB">
            <w:pPr>
              <w:rPr>
                <w:sz w:val="20"/>
              </w:rPr>
            </w:pPr>
            <w:r>
              <w:rPr>
                <w:sz w:val="20"/>
              </w:rPr>
              <w:t>24 months</w:t>
            </w:r>
          </w:p>
        </w:tc>
        <w:tc>
          <w:tcPr>
            <w:tcW w:w="3330" w:type="dxa"/>
            <w:shd w:val="clear" w:color="auto" w:fill="CCC0D9" w:themeFill="accent4" w:themeFillTint="66"/>
          </w:tcPr>
          <w:p w:rsidR="0077084E" w:rsidRPr="00296704" w:rsidRDefault="00443677" w:rsidP="00AD5EFB">
            <w:pPr>
              <w:rPr>
                <w:sz w:val="20"/>
              </w:rPr>
            </w:pPr>
            <w:r>
              <w:rPr>
                <w:sz w:val="20"/>
              </w:rPr>
              <w:t>Up to 30°C (86°F)</w:t>
            </w:r>
          </w:p>
        </w:tc>
      </w:tr>
      <w:tr w:rsidR="0077084E" w:rsidRPr="00296704" w:rsidTr="00B81203">
        <w:tc>
          <w:tcPr>
            <w:tcW w:w="2353" w:type="dxa"/>
            <w:shd w:val="clear" w:color="auto" w:fill="D6E3BC" w:themeFill="accent3" w:themeFillTint="66"/>
          </w:tcPr>
          <w:p w:rsidR="0077084E" w:rsidRPr="0077084E" w:rsidRDefault="0077084E" w:rsidP="00AD5EFB">
            <w:pPr>
              <w:rPr>
                <w:b/>
              </w:rPr>
            </w:pPr>
            <w:proofErr w:type="spellStart"/>
            <w:r w:rsidRPr="0077084E">
              <w:rPr>
                <w:b/>
              </w:rPr>
              <w:t>Flebogamma</w:t>
            </w:r>
            <w:proofErr w:type="spellEnd"/>
            <w:r w:rsidRPr="0077084E">
              <w:rPr>
                <w:b/>
              </w:rPr>
              <w:t>® 5% DIF</w:t>
            </w:r>
          </w:p>
        </w:tc>
        <w:tc>
          <w:tcPr>
            <w:tcW w:w="1805" w:type="dxa"/>
            <w:shd w:val="clear" w:color="auto" w:fill="D6E3BC" w:themeFill="accent3" w:themeFillTint="66"/>
          </w:tcPr>
          <w:p w:rsidR="0077084E" w:rsidRDefault="00443677" w:rsidP="00AD5EFB">
            <w:pPr>
              <w:rPr>
                <w:sz w:val="20"/>
              </w:rPr>
            </w:pPr>
            <w:r>
              <w:rPr>
                <w:sz w:val="20"/>
              </w:rPr>
              <w:t>240 – 370</w:t>
            </w:r>
          </w:p>
        </w:tc>
        <w:tc>
          <w:tcPr>
            <w:tcW w:w="2520" w:type="dxa"/>
            <w:shd w:val="clear" w:color="auto" w:fill="D6E3BC" w:themeFill="accent3" w:themeFillTint="66"/>
          </w:tcPr>
          <w:p w:rsidR="0077084E" w:rsidRDefault="00443677" w:rsidP="00AD5EFB">
            <w:pPr>
              <w:rPr>
                <w:sz w:val="20"/>
              </w:rPr>
            </w:pPr>
            <w:r w:rsidRPr="00443677">
              <w:rPr>
                <w:sz w:val="20"/>
              </w:rPr>
              <w:t>Initial rate of 0.01 mL/kg body weight/min. If tolerated during first 30 minutes, can be gradually increased to a max of 0.1 mL/kg/min.</w:t>
            </w:r>
          </w:p>
        </w:tc>
        <w:tc>
          <w:tcPr>
            <w:tcW w:w="1620" w:type="dxa"/>
            <w:shd w:val="clear" w:color="auto" w:fill="D6E3BC" w:themeFill="accent3" w:themeFillTint="66"/>
          </w:tcPr>
          <w:p w:rsidR="0077084E" w:rsidRDefault="00443677" w:rsidP="00AD5EFB">
            <w:pPr>
              <w:rPr>
                <w:sz w:val="20"/>
              </w:rPr>
            </w:pPr>
            <w:r w:rsidRPr="00443677">
              <w:rPr>
                <w:sz w:val="20"/>
              </w:rPr>
              <w:t>5 g D-sorbitol (as stabilizer) in 100 mL of water for injection</w:t>
            </w:r>
          </w:p>
        </w:tc>
        <w:tc>
          <w:tcPr>
            <w:tcW w:w="2970" w:type="dxa"/>
            <w:shd w:val="clear" w:color="auto" w:fill="D6E3BC" w:themeFill="accent3" w:themeFillTint="66"/>
          </w:tcPr>
          <w:p w:rsidR="0077084E" w:rsidRDefault="00443677" w:rsidP="00AD5EFB">
            <w:pPr>
              <w:rPr>
                <w:sz w:val="20"/>
              </w:rPr>
            </w:pPr>
            <w:r w:rsidRPr="00443677">
              <w:rPr>
                <w:sz w:val="20"/>
              </w:rPr>
              <w:t>24 months</w:t>
            </w:r>
          </w:p>
        </w:tc>
        <w:tc>
          <w:tcPr>
            <w:tcW w:w="3330" w:type="dxa"/>
            <w:shd w:val="clear" w:color="auto" w:fill="D6E3BC" w:themeFill="accent3" w:themeFillTint="66"/>
          </w:tcPr>
          <w:p w:rsidR="0077084E" w:rsidRDefault="00443677" w:rsidP="00AD5EFB">
            <w:pPr>
              <w:rPr>
                <w:sz w:val="20"/>
              </w:rPr>
            </w:pPr>
            <w:r w:rsidRPr="00443677">
              <w:rPr>
                <w:sz w:val="20"/>
              </w:rPr>
              <w:t>Room temperature: 2–25°C (36 to 77°F). Do not freeze.</w:t>
            </w:r>
          </w:p>
        </w:tc>
      </w:tr>
      <w:tr w:rsidR="00443677" w:rsidRPr="00296704" w:rsidTr="00B81203">
        <w:tc>
          <w:tcPr>
            <w:tcW w:w="2353" w:type="dxa"/>
            <w:shd w:val="clear" w:color="auto" w:fill="CCC0D9" w:themeFill="accent4" w:themeFillTint="66"/>
          </w:tcPr>
          <w:p w:rsidR="00443677" w:rsidRPr="0077084E" w:rsidRDefault="00443677" w:rsidP="00AD5EFB">
            <w:pPr>
              <w:rPr>
                <w:b/>
              </w:rPr>
            </w:pPr>
            <w:proofErr w:type="spellStart"/>
            <w:r w:rsidRPr="0077084E">
              <w:rPr>
                <w:b/>
              </w:rPr>
              <w:t>Flebogamma</w:t>
            </w:r>
            <w:proofErr w:type="spellEnd"/>
            <w:r w:rsidRPr="0077084E">
              <w:rPr>
                <w:b/>
              </w:rPr>
              <w:t>® 10% DIF</w:t>
            </w:r>
          </w:p>
        </w:tc>
        <w:tc>
          <w:tcPr>
            <w:tcW w:w="1805" w:type="dxa"/>
            <w:shd w:val="clear" w:color="auto" w:fill="CCC0D9" w:themeFill="accent4" w:themeFillTint="66"/>
          </w:tcPr>
          <w:p w:rsidR="00443677" w:rsidRDefault="00443677" w:rsidP="009F50F3">
            <w:pPr>
              <w:rPr>
                <w:sz w:val="20"/>
              </w:rPr>
            </w:pPr>
            <w:r>
              <w:rPr>
                <w:sz w:val="20"/>
              </w:rPr>
              <w:t>240 – 370</w:t>
            </w:r>
          </w:p>
        </w:tc>
        <w:tc>
          <w:tcPr>
            <w:tcW w:w="2520" w:type="dxa"/>
            <w:shd w:val="clear" w:color="auto" w:fill="CCC0D9" w:themeFill="accent4" w:themeFillTint="66"/>
          </w:tcPr>
          <w:p w:rsidR="00443677" w:rsidRDefault="00443677" w:rsidP="00AD5EFB">
            <w:pPr>
              <w:rPr>
                <w:sz w:val="20"/>
              </w:rPr>
            </w:pPr>
            <w:r w:rsidRPr="00443677">
              <w:rPr>
                <w:sz w:val="20"/>
              </w:rPr>
              <w:t>0.01 mL/kg/min (1 mg/kg/min). If tolerated, increase to 0.08 mL/kg/min (8 mg/kg/min).</w:t>
            </w:r>
          </w:p>
        </w:tc>
        <w:tc>
          <w:tcPr>
            <w:tcW w:w="1620" w:type="dxa"/>
            <w:shd w:val="clear" w:color="auto" w:fill="CCC0D9" w:themeFill="accent4" w:themeFillTint="66"/>
          </w:tcPr>
          <w:p w:rsidR="00443677" w:rsidRDefault="00443677" w:rsidP="00AD5EFB">
            <w:pPr>
              <w:rPr>
                <w:sz w:val="20"/>
              </w:rPr>
            </w:pPr>
            <w:r w:rsidRPr="00443677">
              <w:rPr>
                <w:sz w:val="20"/>
              </w:rPr>
              <w:t>5 g D-sorbitol (as stabilizer) in 100 mL of water for injection</w:t>
            </w:r>
          </w:p>
        </w:tc>
        <w:tc>
          <w:tcPr>
            <w:tcW w:w="2970" w:type="dxa"/>
            <w:shd w:val="clear" w:color="auto" w:fill="CCC0D9" w:themeFill="accent4" w:themeFillTint="66"/>
          </w:tcPr>
          <w:p w:rsidR="00443677" w:rsidRDefault="00443677" w:rsidP="00256FA4">
            <w:pPr>
              <w:rPr>
                <w:sz w:val="20"/>
              </w:rPr>
            </w:pPr>
            <w:r w:rsidRPr="00443677">
              <w:rPr>
                <w:sz w:val="20"/>
              </w:rPr>
              <w:t>24 months</w:t>
            </w:r>
          </w:p>
        </w:tc>
        <w:tc>
          <w:tcPr>
            <w:tcW w:w="3330" w:type="dxa"/>
            <w:shd w:val="clear" w:color="auto" w:fill="CCC0D9" w:themeFill="accent4" w:themeFillTint="66"/>
          </w:tcPr>
          <w:p w:rsidR="00443677" w:rsidRDefault="00443677" w:rsidP="00256FA4">
            <w:pPr>
              <w:rPr>
                <w:sz w:val="20"/>
              </w:rPr>
            </w:pPr>
            <w:r w:rsidRPr="00443677">
              <w:rPr>
                <w:sz w:val="20"/>
              </w:rPr>
              <w:t>Room temperature: 2–25°C (36 to 77°F). Do not freeze.</w:t>
            </w:r>
          </w:p>
        </w:tc>
      </w:tr>
      <w:tr w:rsidR="00443677" w:rsidRPr="00296704" w:rsidTr="00B81203">
        <w:tc>
          <w:tcPr>
            <w:tcW w:w="2353" w:type="dxa"/>
            <w:shd w:val="clear" w:color="auto" w:fill="D6E3BC" w:themeFill="accent3" w:themeFillTint="66"/>
          </w:tcPr>
          <w:p w:rsidR="00443677" w:rsidRPr="0077084E" w:rsidRDefault="00443677" w:rsidP="00AD5EFB">
            <w:pPr>
              <w:rPr>
                <w:b/>
              </w:rPr>
            </w:pPr>
            <w:proofErr w:type="spellStart"/>
            <w:r w:rsidRPr="0077084E">
              <w:rPr>
                <w:b/>
              </w:rPr>
              <w:t>Gammagard</w:t>
            </w:r>
            <w:proofErr w:type="spellEnd"/>
            <w:r w:rsidRPr="0077084E">
              <w:rPr>
                <w:b/>
              </w:rPr>
              <w:t>® S/D IgA &lt;1 µg/mL</w:t>
            </w:r>
          </w:p>
        </w:tc>
        <w:tc>
          <w:tcPr>
            <w:tcW w:w="1805" w:type="dxa"/>
            <w:shd w:val="clear" w:color="auto" w:fill="D6E3BC" w:themeFill="accent3" w:themeFillTint="66"/>
          </w:tcPr>
          <w:p w:rsidR="00443677" w:rsidRDefault="00443677" w:rsidP="00AD5EFB">
            <w:pPr>
              <w:rPr>
                <w:sz w:val="20"/>
              </w:rPr>
            </w:pPr>
            <w:r w:rsidRPr="00443677">
              <w:rPr>
                <w:sz w:val="20"/>
              </w:rPr>
              <w:t>636 (5%), 1250 (10%)</w:t>
            </w:r>
          </w:p>
        </w:tc>
        <w:tc>
          <w:tcPr>
            <w:tcW w:w="2520" w:type="dxa"/>
            <w:shd w:val="clear" w:color="auto" w:fill="D6E3BC" w:themeFill="accent3" w:themeFillTint="66"/>
          </w:tcPr>
          <w:p w:rsidR="00443677" w:rsidRPr="00443677" w:rsidRDefault="00443677" w:rsidP="00443677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sz w:val="20"/>
              </w:rPr>
            </w:pPr>
            <w:r w:rsidRPr="00443677">
              <w:rPr>
                <w:sz w:val="20"/>
              </w:rPr>
              <w:t>5 solution%: 0.5 mL/kg/</w:t>
            </w:r>
            <w:proofErr w:type="spellStart"/>
            <w:r w:rsidRPr="00443677">
              <w:rPr>
                <w:sz w:val="20"/>
              </w:rPr>
              <w:t>hr</w:t>
            </w:r>
            <w:proofErr w:type="spellEnd"/>
            <w:r w:rsidRPr="00443677">
              <w:rPr>
                <w:sz w:val="20"/>
              </w:rPr>
              <w:t xml:space="preserve"> (0.8 mg/kg/min). Can gradually increase every 30 minutes to a rate of 4 mL/kg/hr.</w:t>
            </w:r>
          </w:p>
          <w:p w:rsidR="00443677" w:rsidRPr="00443677" w:rsidRDefault="00443677" w:rsidP="00443677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sz w:val="20"/>
              </w:rPr>
            </w:pPr>
            <w:r w:rsidRPr="00443677">
              <w:rPr>
                <w:sz w:val="20"/>
              </w:rPr>
              <w:t>10% solution: If 4 mL/kg/</w:t>
            </w:r>
            <w:proofErr w:type="spellStart"/>
            <w:r w:rsidRPr="00443677">
              <w:rPr>
                <w:sz w:val="20"/>
              </w:rPr>
              <w:t>hr</w:t>
            </w:r>
            <w:proofErr w:type="spellEnd"/>
            <w:r w:rsidRPr="00443677">
              <w:rPr>
                <w:sz w:val="20"/>
              </w:rPr>
              <w:t xml:space="preserve"> is tolerated, can increase to 10% solution starting at 0.5 mL/kg/</w:t>
            </w:r>
            <w:proofErr w:type="spellStart"/>
            <w:r w:rsidRPr="00443677">
              <w:rPr>
                <w:sz w:val="20"/>
              </w:rPr>
              <w:t>hr</w:t>
            </w:r>
            <w:proofErr w:type="spellEnd"/>
            <w:r w:rsidRPr="00443677">
              <w:rPr>
                <w:sz w:val="20"/>
              </w:rPr>
              <w:t xml:space="preserve"> to a max of 8mL/kg/hr.</w:t>
            </w:r>
          </w:p>
        </w:tc>
        <w:tc>
          <w:tcPr>
            <w:tcW w:w="1620" w:type="dxa"/>
            <w:shd w:val="clear" w:color="auto" w:fill="D6E3BC" w:themeFill="accent3" w:themeFillTint="66"/>
          </w:tcPr>
          <w:p w:rsidR="00443677" w:rsidRDefault="00443677" w:rsidP="00AD5EFB">
            <w:pPr>
              <w:rPr>
                <w:sz w:val="20"/>
              </w:rPr>
            </w:pPr>
            <w:r w:rsidRPr="00443677">
              <w:rPr>
                <w:sz w:val="20"/>
              </w:rPr>
              <w:t>20 mg/mL glucose with 5%</w:t>
            </w:r>
          </w:p>
        </w:tc>
        <w:tc>
          <w:tcPr>
            <w:tcW w:w="2970" w:type="dxa"/>
            <w:shd w:val="clear" w:color="auto" w:fill="D6E3BC" w:themeFill="accent3" w:themeFillTint="66"/>
          </w:tcPr>
          <w:p w:rsidR="00443677" w:rsidRDefault="00443677" w:rsidP="00AD5EFB">
            <w:pPr>
              <w:rPr>
                <w:sz w:val="20"/>
              </w:rPr>
            </w:pPr>
            <w:r>
              <w:rPr>
                <w:sz w:val="20"/>
              </w:rPr>
              <w:t>24 months</w:t>
            </w:r>
          </w:p>
        </w:tc>
        <w:tc>
          <w:tcPr>
            <w:tcW w:w="3330" w:type="dxa"/>
            <w:shd w:val="clear" w:color="auto" w:fill="D6E3BC" w:themeFill="accent3" w:themeFillTint="66"/>
          </w:tcPr>
          <w:p w:rsidR="00443677" w:rsidRDefault="00443677" w:rsidP="00AD5EFB">
            <w:pPr>
              <w:rPr>
                <w:sz w:val="20"/>
              </w:rPr>
            </w:pPr>
            <w:r w:rsidRPr="00443677">
              <w:rPr>
                <w:sz w:val="20"/>
              </w:rPr>
              <w:t>Room temperature: up to 25ºC (77ºF). Freezing should be avoided to prevent the diluent bottle from breaking.</w:t>
            </w:r>
          </w:p>
        </w:tc>
      </w:tr>
      <w:tr w:rsidR="00443677" w:rsidRPr="00296704" w:rsidTr="00B81203">
        <w:tc>
          <w:tcPr>
            <w:tcW w:w="2353" w:type="dxa"/>
            <w:shd w:val="clear" w:color="auto" w:fill="CCC0D9" w:themeFill="accent4" w:themeFillTint="66"/>
          </w:tcPr>
          <w:p w:rsidR="00443677" w:rsidRPr="0077084E" w:rsidRDefault="00443677" w:rsidP="00AD5EFB">
            <w:pPr>
              <w:rPr>
                <w:b/>
              </w:rPr>
            </w:pPr>
            <w:proofErr w:type="spellStart"/>
            <w:r w:rsidRPr="0077084E">
              <w:rPr>
                <w:b/>
              </w:rPr>
              <w:t>Gammagard</w:t>
            </w:r>
            <w:proofErr w:type="spellEnd"/>
            <w:r w:rsidRPr="0077084E">
              <w:rPr>
                <w:b/>
              </w:rPr>
              <w:t>® Liquid</w:t>
            </w:r>
          </w:p>
        </w:tc>
        <w:tc>
          <w:tcPr>
            <w:tcW w:w="1805" w:type="dxa"/>
            <w:shd w:val="clear" w:color="auto" w:fill="CCC0D9" w:themeFill="accent4" w:themeFillTint="66"/>
          </w:tcPr>
          <w:p w:rsidR="00443677" w:rsidRDefault="00443677" w:rsidP="00443677">
            <w:pPr>
              <w:rPr>
                <w:sz w:val="20"/>
              </w:rPr>
            </w:pPr>
            <w:r>
              <w:rPr>
                <w:sz w:val="20"/>
              </w:rPr>
              <w:t>240 – 300</w:t>
            </w:r>
          </w:p>
        </w:tc>
        <w:tc>
          <w:tcPr>
            <w:tcW w:w="2520" w:type="dxa"/>
            <w:shd w:val="clear" w:color="auto" w:fill="CCC0D9" w:themeFill="accent4" w:themeFillTint="66"/>
          </w:tcPr>
          <w:p w:rsidR="00443677" w:rsidRPr="00443677" w:rsidRDefault="00443677" w:rsidP="00443677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sz w:val="20"/>
              </w:rPr>
            </w:pPr>
            <w:r w:rsidRPr="00443677">
              <w:rPr>
                <w:sz w:val="20"/>
              </w:rPr>
              <w:t>PIDD: 0.5 mL/kg/</w:t>
            </w:r>
            <w:proofErr w:type="spellStart"/>
            <w:r w:rsidRPr="00443677">
              <w:rPr>
                <w:sz w:val="20"/>
              </w:rPr>
              <w:t>hr</w:t>
            </w:r>
            <w:proofErr w:type="spellEnd"/>
            <w:r w:rsidR="00A966D7">
              <w:rPr>
                <w:sz w:val="20"/>
              </w:rPr>
              <w:t xml:space="preserve"> (0.8 mg/kg/min) for 30 mins</w:t>
            </w:r>
          </w:p>
          <w:p w:rsidR="00443677" w:rsidRPr="00443677" w:rsidRDefault="00443677" w:rsidP="00443677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sz w:val="20"/>
              </w:rPr>
            </w:pPr>
            <w:r w:rsidRPr="00443677">
              <w:rPr>
                <w:sz w:val="20"/>
              </w:rPr>
              <w:t>MMN: 0.5 mL/kg/</w:t>
            </w:r>
            <w:proofErr w:type="spellStart"/>
            <w:r w:rsidRPr="00443677">
              <w:rPr>
                <w:sz w:val="20"/>
              </w:rPr>
              <w:t>hr</w:t>
            </w:r>
            <w:proofErr w:type="spellEnd"/>
            <w:r w:rsidRPr="00443677">
              <w:rPr>
                <w:sz w:val="20"/>
              </w:rPr>
              <w:t xml:space="preserve"> (0.8 mg/kg/min).</w:t>
            </w:r>
          </w:p>
        </w:tc>
        <w:tc>
          <w:tcPr>
            <w:tcW w:w="1620" w:type="dxa"/>
            <w:shd w:val="clear" w:color="auto" w:fill="CCC0D9" w:themeFill="accent4" w:themeFillTint="66"/>
          </w:tcPr>
          <w:p w:rsidR="00443677" w:rsidRDefault="00443677" w:rsidP="00AD5EFB">
            <w:pPr>
              <w:rPr>
                <w:sz w:val="20"/>
              </w:rPr>
            </w:pPr>
            <w:r>
              <w:rPr>
                <w:sz w:val="20"/>
              </w:rPr>
              <w:t>No added sugars</w:t>
            </w:r>
          </w:p>
        </w:tc>
        <w:tc>
          <w:tcPr>
            <w:tcW w:w="2970" w:type="dxa"/>
            <w:shd w:val="clear" w:color="auto" w:fill="CCC0D9" w:themeFill="accent4" w:themeFillTint="66"/>
          </w:tcPr>
          <w:p w:rsidR="00443677" w:rsidRDefault="00443677" w:rsidP="00AD5EFB">
            <w:pPr>
              <w:rPr>
                <w:sz w:val="20"/>
              </w:rPr>
            </w:pPr>
            <w:r w:rsidRPr="00443677">
              <w:rPr>
                <w:sz w:val="20"/>
              </w:rPr>
              <w:t>36 months (refrigerated). 12 months (at room temperature within the first 24</w:t>
            </w:r>
            <w:r>
              <w:rPr>
                <w:sz w:val="20"/>
              </w:rPr>
              <w:t xml:space="preserve"> months of date of manufacture)</w:t>
            </w:r>
          </w:p>
        </w:tc>
        <w:tc>
          <w:tcPr>
            <w:tcW w:w="3330" w:type="dxa"/>
            <w:shd w:val="clear" w:color="auto" w:fill="CCC0D9" w:themeFill="accent4" w:themeFillTint="66"/>
          </w:tcPr>
          <w:p w:rsidR="00443677" w:rsidRDefault="00443677" w:rsidP="00AD5EFB">
            <w:pPr>
              <w:rPr>
                <w:sz w:val="20"/>
              </w:rPr>
            </w:pPr>
            <w:r w:rsidRPr="00443677">
              <w:rPr>
                <w:sz w:val="20"/>
              </w:rPr>
              <w:t>Refrigeration: 2–8°C (36–46°F). Room temperature: u</w:t>
            </w:r>
            <w:r>
              <w:rPr>
                <w:sz w:val="20"/>
              </w:rPr>
              <w:t>p to 25°C (77°F). Do not freeze.</w:t>
            </w:r>
          </w:p>
        </w:tc>
      </w:tr>
      <w:tr w:rsidR="00443677" w:rsidRPr="00296704" w:rsidTr="00B81203">
        <w:tc>
          <w:tcPr>
            <w:tcW w:w="2353" w:type="dxa"/>
            <w:shd w:val="clear" w:color="auto" w:fill="D6E3BC" w:themeFill="accent3" w:themeFillTint="66"/>
          </w:tcPr>
          <w:p w:rsidR="00443677" w:rsidRPr="0077084E" w:rsidRDefault="00443677" w:rsidP="00AD5EFB">
            <w:pPr>
              <w:rPr>
                <w:b/>
              </w:rPr>
            </w:pPr>
            <w:proofErr w:type="spellStart"/>
            <w:r w:rsidRPr="0077084E">
              <w:rPr>
                <w:b/>
              </w:rPr>
              <w:t>Gammaked</w:t>
            </w:r>
            <w:proofErr w:type="spellEnd"/>
            <w:r w:rsidRPr="0077084E">
              <w:rPr>
                <w:b/>
              </w:rPr>
              <w:t>™</w:t>
            </w:r>
          </w:p>
        </w:tc>
        <w:tc>
          <w:tcPr>
            <w:tcW w:w="1805" w:type="dxa"/>
            <w:shd w:val="clear" w:color="auto" w:fill="D6E3BC" w:themeFill="accent3" w:themeFillTint="66"/>
          </w:tcPr>
          <w:p w:rsidR="00443677" w:rsidRDefault="00443677" w:rsidP="00AD5EFB">
            <w:pPr>
              <w:rPr>
                <w:sz w:val="20"/>
              </w:rPr>
            </w:pPr>
            <w:r>
              <w:rPr>
                <w:sz w:val="20"/>
              </w:rPr>
              <w:t>258</w:t>
            </w:r>
          </w:p>
        </w:tc>
        <w:tc>
          <w:tcPr>
            <w:tcW w:w="2520" w:type="dxa"/>
            <w:shd w:val="clear" w:color="auto" w:fill="D6E3BC" w:themeFill="accent3" w:themeFillTint="66"/>
          </w:tcPr>
          <w:p w:rsidR="00443677" w:rsidRPr="00443677" w:rsidRDefault="00443677" w:rsidP="00443677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sz w:val="20"/>
              </w:rPr>
            </w:pPr>
            <w:r w:rsidRPr="00443677">
              <w:rPr>
                <w:sz w:val="20"/>
              </w:rPr>
              <w:t>ITP: 1 mg/kg/min.</w:t>
            </w:r>
          </w:p>
          <w:p w:rsidR="00443677" w:rsidRPr="00443677" w:rsidRDefault="00443677" w:rsidP="00443677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sz w:val="20"/>
              </w:rPr>
            </w:pPr>
            <w:r w:rsidRPr="00443677">
              <w:rPr>
                <w:sz w:val="20"/>
              </w:rPr>
              <w:t>PIDD: 1 mg/kg/min.</w:t>
            </w:r>
          </w:p>
          <w:p w:rsidR="00443677" w:rsidRPr="00443677" w:rsidRDefault="00443677" w:rsidP="00443677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sz w:val="20"/>
              </w:rPr>
            </w:pPr>
            <w:r w:rsidRPr="00443677">
              <w:rPr>
                <w:sz w:val="20"/>
              </w:rPr>
              <w:t>CIDP: 2 mg/kg/min.</w:t>
            </w:r>
          </w:p>
        </w:tc>
        <w:tc>
          <w:tcPr>
            <w:tcW w:w="1620" w:type="dxa"/>
            <w:shd w:val="clear" w:color="auto" w:fill="D6E3BC" w:themeFill="accent3" w:themeFillTint="66"/>
          </w:tcPr>
          <w:p w:rsidR="00443677" w:rsidRDefault="00443677" w:rsidP="00AD5EFB">
            <w:pPr>
              <w:rPr>
                <w:sz w:val="20"/>
              </w:rPr>
            </w:pPr>
            <w:r>
              <w:rPr>
                <w:sz w:val="20"/>
              </w:rPr>
              <w:t>No added sugars</w:t>
            </w:r>
          </w:p>
        </w:tc>
        <w:tc>
          <w:tcPr>
            <w:tcW w:w="2970" w:type="dxa"/>
            <w:shd w:val="clear" w:color="auto" w:fill="D6E3BC" w:themeFill="accent3" w:themeFillTint="66"/>
          </w:tcPr>
          <w:p w:rsidR="00443677" w:rsidRDefault="002433D7" w:rsidP="00AD5EFB">
            <w:pPr>
              <w:rPr>
                <w:sz w:val="20"/>
              </w:rPr>
            </w:pPr>
            <w:r w:rsidRPr="002433D7">
              <w:rPr>
                <w:sz w:val="20"/>
              </w:rPr>
              <w:t xml:space="preserve">36 months (refrigerated). 6 months (at room temperature </w:t>
            </w:r>
            <w:r w:rsidRPr="002433D7">
              <w:rPr>
                <w:sz w:val="20"/>
              </w:rPr>
              <w:lastRenderedPageBreak/>
              <w:t>for up to 6 months anytime during 36 month shelf life).</w:t>
            </w:r>
          </w:p>
        </w:tc>
        <w:tc>
          <w:tcPr>
            <w:tcW w:w="3330" w:type="dxa"/>
            <w:shd w:val="clear" w:color="auto" w:fill="D6E3BC" w:themeFill="accent3" w:themeFillTint="66"/>
          </w:tcPr>
          <w:p w:rsidR="00443677" w:rsidRDefault="002433D7" w:rsidP="00AD5EFB">
            <w:pPr>
              <w:rPr>
                <w:sz w:val="20"/>
              </w:rPr>
            </w:pPr>
            <w:r w:rsidRPr="002433D7">
              <w:rPr>
                <w:sz w:val="20"/>
              </w:rPr>
              <w:lastRenderedPageBreak/>
              <w:t>Refrigeration: 2–8°C (36–46°F). Room temperature: up to 25°C (77°F). Do not freeze.</w:t>
            </w:r>
          </w:p>
        </w:tc>
      </w:tr>
      <w:tr w:rsidR="00443677" w:rsidRPr="00296704" w:rsidTr="00B81203">
        <w:tc>
          <w:tcPr>
            <w:tcW w:w="2353" w:type="dxa"/>
            <w:shd w:val="clear" w:color="auto" w:fill="CCC0D9" w:themeFill="accent4" w:themeFillTint="66"/>
          </w:tcPr>
          <w:p w:rsidR="00443677" w:rsidRPr="0077084E" w:rsidRDefault="00443677" w:rsidP="00AD5EFB">
            <w:pPr>
              <w:rPr>
                <w:b/>
              </w:rPr>
            </w:pPr>
            <w:proofErr w:type="spellStart"/>
            <w:r w:rsidRPr="0077084E">
              <w:rPr>
                <w:b/>
              </w:rPr>
              <w:t>Gammaplex</w:t>
            </w:r>
            <w:proofErr w:type="spellEnd"/>
            <w:r w:rsidRPr="0077084E">
              <w:rPr>
                <w:b/>
              </w:rPr>
              <w:t>®</w:t>
            </w:r>
          </w:p>
        </w:tc>
        <w:tc>
          <w:tcPr>
            <w:tcW w:w="1805" w:type="dxa"/>
            <w:shd w:val="clear" w:color="auto" w:fill="CCC0D9" w:themeFill="accent4" w:themeFillTint="66"/>
          </w:tcPr>
          <w:p w:rsidR="00443677" w:rsidRDefault="002433D7" w:rsidP="00AD5EFB">
            <w:pPr>
              <w:rPr>
                <w:sz w:val="20"/>
              </w:rPr>
            </w:pPr>
            <w:r w:rsidRPr="002433D7">
              <w:rPr>
                <w:sz w:val="20"/>
              </w:rPr>
              <w:t>≥240 (typically 420 – 500)</w:t>
            </w:r>
          </w:p>
        </w:tc>
        <w:tc>
          <w:tcPr>
            <w:tcW w:w="2520" w:type="dxa"/>
            <w:shd w:val="clear" w:color="auto" w:fill="CCC0D9" w:themeFill="accent4" w:themeFillTint="66"/>
          </w:tcPr>
          <w:p w:rsidR="00443677" w:rsidRDefault="002433D7" w:rsidP="00AD5EFB">
            <w:pPr>
              <w:rPr>
                <w:sz w:val="20"/>
              </w:rPr>
            </w:pPr>
            <w:r w:rsidRPr="002433D7">
              <w:rPr>
                <w:sz w:val="20"/>
              </w:rPr>
              <w:t>0.5 mg/kg/min (0.01 mL/kg/min for 15 minutes, then gradually increase to 4mg/kg/min. (0.08 mL/kg/min).</w:t>
            </w:r>
          </w:p>
        </w:tc>
        <w:tc>
          <w:tcPr>
            <w:tcW w:w="1620" w:type="dxa"/>
            <w:shd w:val="clear" w:color="auto" w:fill="CCC0D9" w:themeFill="accent4" w:themeFillTint="66"/>
          </w:tcPr>
          <w:p w:rsidR="00443677" w:rsidRDefault="002433D7" w:rsidP="00AD5EFB">
            <w:pPr>
              <w:rPr>
                <w:sz w:val="20"/>
              </w:rPr>
            </w:pPr>
            <w:r w:rsidRPr="002433D7">
              <w:rPr>
                <w:sz w:val="20"/>
              </w:rPr>
              <w:t>5 g D-sorbitol in 100 mL of buffer solution</w:t>
            </w:r>
          </w:p>
        </w:tc>
        <w:tc>
          <w:tcPr>
            <w:tcW w:w="2970" w:type="dxa"/>
            <w:shd w:val="clear" w:color="auto" w:fill="CCC0D9" w:themeFill="accent4" w:themeFillTint="66"/>
          </w:tcPr>
          <w:p w:rsidR="00443677" w:rsidRDefault="002433D7" w:rsidP="00AD5EFB">
            <w:pPr>
              <w:rPr>
                <w:sz w:val="20"/>
              </w:rPr>
            </w:pPr>
            <w:r w:rsidRPr="002433D7">
              <w:rPr>
                <w:sz w:val="20"/>
              </w:rPr>
              <w:t>24 months (room temperature)</w:t>
            </w:r>
          </w:p>
        </w:tc>
        <w:tc>
          <w:tcPr>
            <w:tcW w:w="3330" w:type="dxa"/>
            <w:shd w:val="clear" w:color="auto" w:fill="CCC0D9" w:themeFill="accent4" w:themeFillTint="66"/>
          </w:tcPr>
          <w:p w:rsidR="00443677" w:rsidRDefault="002433D7" w:rsidP="00AD5EFB">
            <w:pPr>
              <w:rPr>
                <w:sz w:val="20"/>
              </w:rPr>
            </w:pPr>
            <w:r w:rsidRPr="002433D7">
              <w:rPr>
                <w:sz w:val="20"/>
              </w:rPr>
              <w:t>Room temperature: 2–25°C (36–77°F). Do not freeze.</w:t>
            </w:r>
          </w:p>
        </w:tc>
      </w:tr>
      <w:tr w:rsidR="00443677" w:rsidRPr="00296704" w:rsidTr="00B81203">
        <w:tc>
          <w:tcPr>
            <w:tcW w:w="2353" w:type="dxa"/>
            <w:shd w:val="clear" w:color="auto" w:fill="D6E3BC" w:themeFill="accent3" w:themeFillTint="66"/>
          </w:tcPr>
          <w:p w:rsidR="00443677" w:rsidRPr="0077084E" w:rsidRDefault="00443677" w:rsidP="00AD5EFB">
            <w:pPr>
              <w:rPr>
                <w:b/>
              </w:rPr>
            </w:pPr>
            <w:proofErr w:type="spellStart"/>
            <w:r w:rsidRPr="0077084E">
              <w:rPr>
                <w:b/>
              </w:rPr>
              <w:t>Gamunex</w:t>
            </w:r>
            <w:proofErr w:type="spellEnd"/>
            <w:r w:rsidRPr="0077084E">
              <w:rPr>
                <w:b/>
              </w:rPr>
              <w:t>®-C</w:t>
            </w:r>
          </w:p>
        </w:tc>
        <w:tc>
          <w:tcPr>
            <w:tcW w:w="1805" w:type="dxa"/>
            <w:shd w:val="clear" w:color="auto" w:fill="D6E3BC" w:themeFill="accent3" w:themeFillTint="66"/>
          </w:tcPr>
          <w:p w:rsidR="00443677" w:rsidRDefault="002433D7" w:rsidP="00AD5EFB">
            <w:pPr>
              <w:rPr>
                <w:sz w:val="20"/>
              </w:rPr>
            </w:pPr>
            <w:r>
              <w:rPr>
                <w:sz w:val="20"/>
              </w:rPr>
              <w:t>258</w:t>
            </w:r>
          </w:p>
        </w:tc>
        <w:tc>
          <w:tcPr>
            <w:tcW w:w="2520" w:type="dxa"/>
            <w:shd w:val="clear" w:color="auto" w:fill="D6E3BC" w:themeFill="accent3" w:themeFillTint="66"/>
          </w:tcPr>
          <w:p w:rsidR="002433D7" w:rsidRPr="00443677" w:rsidRDefault="002433D7" w:rsidP="002433D7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sz w:val="20"/>
              </w:rPr>
            </w:pPr>
            <w:r w:rsidRPr="00443677">
              <w:rPr>
                <w:sz w:val="20"/>
              </w:rPr>
              <w:t>ITP: 1 mg/kg/min.</w:t>
            </w:r>
          </w:p>
          <w:p w:rsidR="002433D7" w:rsidRDefault="002433D7" w:rsidP="002433D7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sz w:val="20"/>
              </w:rPr>
            </w:pPr>
            <w:r w:rsidRPr="00443677">
              <w:rPr>
                <w:sz w:val="20"/>
              </w:rPr>
              <w:t>PIDD: 1 mg/kg/min.</w:t>
            </w:r>
          </w:p>
          <w:p w:rsidR="00443677" w:rsidRDefault="002433D7" w:rsidP="002433D7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sz w:val="20"/>
              </w:rPr>
            </w:pPr>
            <w:r w:rsidRPr="00443677">
              <w:rPr>
                <w:sz w:val="20"/>
              </w:rPr>
              <w:t>CIDP: 2 mg/kg/min.</w:t>
            </w:r>
          </w:p>
        </w:tc>
        <w:tc>
          <w:tcPr>
            <w:tcW w:w="1620" w:type="dxa"/>
            <w:shd w:val="clear" w:color="auto" w:fill="D6E3BC" w:themeFill="accent3" w:themeFillTint="66"/>
          </w:tcPr>
          <w:p w:rsidR="00443677" w:rsidRDefault="002433D7" w:rsidP="00AD5EFB">
            <w:pPr>
              <w:rPr>
                <w:sz w:val="20"/>
              </w:rPr>
            </w:pPr>
            <w:r w:rsidRPr="002433D7">
              <w:rPr>
                <w:sz w:val="20"/>
              </w:rPr>
              <w:t>No added sugars</w:t>
            </w:r>
          </w:p>
        </w:tc>
        <w:tc>
          <w:tcPr>
            <w:tcW w:w="2970" w:type="dxa"/>
            <w:shd w:val="clear" w:color="auto" w:fill="D6E3BC" w:themeFill="accent3" w:themeFillTint="66"/>
          </w:tcPr>
          <w:p w:rsidR="00443677" w:rsidRDefault="002433D7" w:rsidP="00AD5EFB">
            <w:pPr>
              <w:rPr>
                <w:sz w:val="20"/>
              </w:rPr>
            </w:pPr>
            <w:r w:rsidRPr="002433D7">
              <w:rPr>
                <w:sz w:val="20"/>
              </w:rPr>
              <w:t>36 months (refrigerated). 6 months (at room temperature for up to 6 months anytime during 36 month shelf life).</w:t>
            </w:r>
          </w:p>
        </w:tc>
        <w:tc>
          <w:tcPr>
            <w:tcW w:w="3330" w:type="dxa"/>
            <w:shd w:val="clear" w:color="auto" w:fill="D6E3BC" w:themeFill="accent3" w:themeFillTint="66"/>
          </w:tcPr>
          <w:p w:rsidR="00443677" w:rsidRDefault="002433D7" w:rsidP="00AD5EFB">
            <w:pPr>
              <w:rPr>
                <w:sz w:val="20"/>
              </w:rPr>
            </w:pPr>
            <w:r w:rsidRPr="002433D7">
              <w:rPr>
                <w:sz w:val="20"/>
              </w:rPr>
              <w:t>Refrigeration: 2–8°C (36–46°F). Room temperature: up to 25°C (77°F). Do not freeze.</w:t>
            </w:r>
          </w:p>
        </w:tc>
      </w:tr>
      <w:tr w:rsidR="00443677" w:rsidRPr="00296704" w:rsidTr="00B81203">
        <w:tc>
          <w:tcPr>
            <w:tcW w:w="2353" w:type="dxa"/>
            <w:shd w:val="clear" w:color="auto" w:fill="CCC0D9" w:themeFill="accent4" w:themeFillTint="66"/>
          </w:tcPr>
          <w:p w:rsidR="00443677" w:rsidRPr="0077084E" w:rsidRDefault="00443677" w:rsidP="00AD5EFB">
            <w:pPr>
              <w:rPr>
                <w:b/>
              </w:rPr>
            </w:pPr>
            <w:proofErr w:type="spellStart"/>
            <w:r w:rsidRPr="0077084E">
              <w:rPr>
                <w:b/>
              </w:rPr>
              <w:t>Octagam</w:t>
            </w:r>
            <w:proofErr w:type="spellEnd"/>
            <w:r w:rsidRPr="0077084E">
              <w:rPr>
                <w:b/>
              </w:rPr>
              <w:t>® 5%</w:t>
            </w:r>
          </w:p>
        </w:tc>
        <w:tc>
          <w:tcPr>
            <w:tcW w:w="1805" w:type="dxa"/>
            <w:shd w:val="clear" w:color="auto" w:fill="CCC0D9" w:themeFill="accent4" w:themeFillTint="66"/>
          </w:tcPr>
          <w:p w:rsidR="00443677" w:rsidRDefault="002433D7" w:rsidP="00AD5EFB">
            <w:pPr>
              <w:rPr>
                <w:sz w:val="20"/>
              </w:rPr>
            </w:pPr>
            <w:r w:rsidRPr="002433D7">
              <w:rPr>
                <w:sz w:val="20"/>
              </w:rPr>
              <w:t>310-380</w:t>
            </w:r>
          </w:p>
        </w:tc>
        <w:tc>
          <w:tcPr>
            <w:tcW w:w="2520" w:type="dxa"/>
            <w:shd w:val="clear" w:color="auto" w:fill="CCC0D9" w:themeFill="accent4" w:themeFillTint="66"/>
          </w:tcPr>
          <w:p w:rsidR="00443677" w:rsidRDefault="002433D7" w:rsidP="00AD5EFB">
            <w:pPr>
              <w:rPr>
                <w:sz w:val="20"/>
              </w:rPr>
            </w:pPr>
            <w:r w:rsidRPr="002433D7">
              <w:rPr>
                <w:sz w:val="20"/>
              </w:rPr>
              <w:t>Initial rate of 0.5 mg/kg/min.</w:t>
            </w:r>
          </w:p>
        </w:tc>
        <w:tc>
          <w:tcPr>
            <w:tcW w:w="1620" w:type="dxa"/>
            <w:shd w:val="clear" w:color="auto" w:fill="CCC0D9" w:themeFill="accent4" w:themeFillTint="66"/>
          </w:tcPr>
          <w:p w:rsidR="00443677" w:rsidRDefault="002433D7" w:rsidP="00AD5EFB">
            <w:pPr>
              <w:rPr>
                <w:sz w:val="20"/>
              </w:rPr>
            </w:pPr>
            <w:r w:rsidRPr="002433D7">
              <w:rPr>
                <w:sz w:val="20"/>
              </w:rPr>
              <w:t>100 mg/mL maltose</w:t>
            </w:r>
          </w:p>
        </w:tc>
        <w:tc>
          <w:tcPr>
            <w:tcW w:w="2970" w:type="dxa"/>
            <w:shd w:val="clear" w:color="auto" w:fill="CCC0D9" w:themeFill="accent4" w:themeFillTint="66"/>
          </w:tcPr>
          <w:p w:rsidR="00443677" w:rsidRDefault="002433D7" w:rsidP="00AD5EFB">
            <w:pPr>
              <w:rPr>
                <w:sz w:val="20"/>
              </w:rPr>
            </w:pPr>
            <w:r w:rsidRPr="002433D7">
              <w:rPr>
                <w:sz w:val="20"/>
              </w:rPr>
              <w:t>24 months</w:t>
            </w:r>
          </w:p>
        </w:tc>
        <w:tc>
          <w:tcPr>
            <w:tcW w:w="3330" w:type="dxa"/>
            <w:shd w:val="clear" w:color="auto" w:fill="CCC0D9" w:themeFill="accent4" w:themeFillTint="66"/>
          </w:tcPr>
          <w:p w:rsidR="00443677" w:rsidRDefault="002433D7" w:rsidP="00AD5EFB">
            <w:pPr>
              <w:rPr>
                <w:sz w:val="20"/>
              </w:rPr>
            </w:pPr>
            <w:r w:rsidRPr="002433D7">
              <w:rPr>
                <w:sz w:val="20"/>
              </w:rPr>
              <w:t>Room temperature: 2–25°C (36–77°F). Do not freeze.</w:t>
            </w:r>
          </w:p>
        </w:tc>
      </w:tr>
      <w:tr w:rsidR="00443677" w:rsidRPr="00296704" w:rsidTr="00B81203">
        <w:tc>
          <w:tcPr>
            <w:tcW w:w="2353" w:type="dxa"/>
            <w:shd w:val="clear" w:color="auto" w:fill="D6E3BC" w:themeFill="accent3" w:themeFillTint="66"/>
          </w:tcPr>
          <w:p w:rsidR="00443677" w:rsidRPr="0077084E" w:rsidRDefault="00443677" w:rsidP="00AD5EFB">
            <w:pPr>
              <w:rPr>
                <w:b/>
              </w:rPr>
            </w:pPr>
            <w:proofErr w:type="spellStart"/>
            <w:r w:rsidRPr="0077084E">
              <w:rPr>
                <w:b/>
              </w:rPr>
              <w:t>Octagam</w:t>
            </w:r>
            <w:proofErr w:type="spellEnd"/>
            <w:r w:rsidRPr="0077084E">
              <w:rPr>
                <w:b/>
              </w:rPr>
              <w:t>® 10%</w:t>
            </w:r>
          </w:p>
        </w:tc>
        <w:tc>
          <w:tcPr>
            <w:tcW w:w="1805" w:type="dxa"/>
            <w:shd w:val="clear" w:color="auto" w:fill="D6E3BC" w:themeFill="accent3" w:themeFillTint="66"/>
          </w:tcPr>
          <w:p w:rsidR="00443677" w:rsidRDefault="002433D7" w:rsidP="00AD5EFB">
            <w:pPr>
              <w:rPr>
                <w:sz w:val="20"/>
              </w:rPr>
            </w:pPr>
            <w:r w:rsidRPr="002433D7">
              <w:rPr>
                <w:sz w:val="20"/>
              </w:rPr>
              <w:t>310-380</w:t>
            </w:r>
          </w:p>
        </w:tc>
        <w:tc>
          <w:tcPr>
            <w:tcW w:w="2520" w:type="dxa"/>
            <w:shd w:val="clear" w:color="auto" w:fill="D6E3BC" w:themeFill="accent3" w:themeFillTint="66"/>
          </w:tcPr>
          <w:p w:rsidR="00443677" w:rsidRDefault="002433D7" w:rsidP="00AD5EFB">
            <w:pPr>
              <w:rPr>
                <w:sz w:val="20"/>
              </w:rPr>
            </w:pPr>
            <w:r w:rsidRPr="002433D7">
              <w:rPr>
                <w:sz w:val="20"/>
              </w:rPr>
              <w:t>1.0 mg/kg/min (0.01 mL/kg/min)</w:t>
            </w:r>
          </w:p>
        </w:tc>
        <w:tc>
          <w:tcPr>
            <w:tcW w:w="1620" w:type="dxa"/>
            <w:shd w:val="clear" w:color="auto" w:fill="D6E3BC" w:themeFill="accent3" w:themeFillTint="66"/>
          </w:tcPr>
          <w:p w:rsidR="00443677" w:rsidRDefault="002433D7" w:rsidP="00AD5EFB">
            <w:pPr>
              <w:rPr>
                <w:sz w:val="20"/>
              </w:rPr>
            </w:pPr>
            <w:r w:rsidRPr="002433D7">
              <w:rPr>
                <w:sz w:val="20"/>
              </w:rPr>
              <w:t>90 mg/mL maltose</w:t>
            </w:r>
          </w:p>
        </w:tc>
        <w:tc>
          <w:tcPr>
            <w:tcW w:w="2970" w:type="dxa"/>
            <w:shd w:val="clear" w:color="auto" w:fill="D6E3BC" w:themeFill="accent3" w:themeFillTint="66"/>
          </w:tcPr>
          <w:p w:rsidR="00443677" w:rsidRDefault="002433D7" w:rsidP="00AD5EFB">
            <w:pPr>
              <w:rPr>
                <w:sz w:val="20"/>
              </w:rPr>
            </w:pPr>
            <w:r w:rsidRPr="002433D7">
              <w:rPr>
                <w:sz w:val="20"/>
              </w:rPr>
              <w:t>24 months (refrigerated). Within the first 12 months of its shelf-life, the product may be stored up to 6 months at ≤ +25°C (77°F)</w:t>
            </w:r>
            <w:r>
              <w:rPr>
                <w:sz w:val="20"/>
              </w:rPr>
              <w:t>.</w:t>
            </w:r>
          </w:p>
        </w:tc>
        <w:tc>
          <w:tcPr>
            <w:tcW w:w="3330" w:type="dxa"/>
            <w:shd w:val="clear" w:color="auto" w:fill="D6E3BC" w:themeFill="accent3" w:themeFillTint="66"/>
          </w:tcPr>
          <w:p w:rsidR="00443677" w:rsidRDefault="002433D7" w:rsidP="00AD5EFB">
            <w:pPr>
              <w:rPr>
                <w:sz w:val="20"/>
              </w:rPr>
            </w:pPr>
            <w:r w:rsidRPr="002433D7">
              <w:rPr>
                <w:sz w:val="20"/>
              </w:rPr>
              <w:t>Room temperature: 2–25°C (36–77°F). Do not freeze.</w:t>
            </w:r>
          </w:p>
        </w:tc>
      </w:tr>
      <w:tr w:rsidR="002433D7" w:rsidRPr="00296704" w:rsidTr="00B81203">
        <w:tc>
          <w:tcPr>
            <w:tcW w:w="2353" w:type="dxa"/>
            <w:shd w:val="clear" w:color="auto" w:fill="CCC0D9" w:themeFill="accent4" w:themeFillTint="66"/>
          </w:tcPr>
          <w:p w:rsidR="002433D7" w:rsidRPr="0077084E" w:rsidRDefault="002433D7" w:rsidP="00AD5EFB">
            <w:pPr>
              <w:rPr>
                <w:b/>
              </w:rPr>
            </w:pPr>
            <w:proofErr w:type="spellStart"/>
            <w:r w:rsidRPr="0077084E">
              <w:rPr>
                <w:b/>
              </w:rPr>
              <w:t>Privigen</w:t>
            </w:r>
            <w:proofErr w:type="spellEnd"/>
            <w:r w:rsidRPr="0077084E">
              <w:rPr>
                <w:b/>
              </w:rPr>
              <w:t>®</w:t>
            </w:r>
          </w:p>
        </w:tc>
        <w:tc>
          <w:tcPr>
            <w:tcW w:w="1805" w:type="dxa"/>
            <w:shd w:val="clear" w:color="auto" w:fill="CCC0D9" w:themeFill="accent4" w:themeFillTint="66"/>
          </w:tcPr>
          <w:p w:rsidR="002433D7" w:rsidRDefault="002433D7" w:rsidP="00AD5EFB">
            <w:pPr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2520" w:type="dxa"/>
            <w:shd w:val="clear" w:color="auto" w:fill="CCC0D9" w:themeFill="accent4" w:themeFillTint="66"/>
          </w:tcPr>
          <w:p w:rsidR="002433D7" w:rsidRPr="002433D7" w:rsidRDefault="002433D7" w:rsidP="002433D7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sz w:val="20"/>
              </w:rPr>
            </w:pPr>
            <w:r w:rsidRPr="002433D7">
              <w:rPr>
                <w:sz w:val="20"/>
              </w:rPr>
              <w:t>PIDD: Initial rate of 0.005 mL/kg/min. If tolerated, increase gradually to 0.08 mL/kg/min.</w:t>
            </w:r>
          </w:p>
          <w:p w:rsidR="002433D7" w:rsidRPr="002433D7" w:rsidRDefault="002433D7" w:rsidP="002433D7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sz w:val="20"/>
              </w:rPr>
            </w:pPr>
            <w:r w:rsidRPr="002433D7">
              <w:rPr>
                <w:sz w:val="20"/>
              </w:rPr>
              <w:t>ITP: Initial rate of 0.005 mL/kg/min. If tolerated, increase gradually to 0.04 mL/kg/min.</w:t>
            </w:r>
          </w:p>
        </w:tc>
        <w:tc>
          <w:tcPr>
            <w:tcW w:w="1620" w:type="dxa"/>
            <w:shd w:val="clear" w:color="auto" w:fill="CCC0D9" w:themeFill="accent4" w:themeFillTint="66"/>
          </w:tcPr>
          <w:p w:rsidR="002433D7" w:rsidRDefault="002433D7" w:rsidP="00F86232">
            <w:pPr>
              <w:rPr>
                <w:sz w:val="20"/>
              </w:rPr>
            </w:pPr>
            <w:r w:rsidRPr="002433D7">
              <w:rPr>
                <w:sz w:val="20"/>
              </w:rPr>
              <w:t>No added sugars</w:t>
            </w:r>
          </w:p>
        </w:tc>
        <w:tc>
          <w:tcPr>
            <w:tcW w:w="2970" w:type="dxa"/>
            <w:shd w:val="clear" w:color="auto" w:fill="CCC0D9" w:themeFill="accent4" w:themeFillTint="66"/>
          </w:tcPr>
          <w:p w:rsidR="002433D7" w:rsidRDefault="002433D7" w:rsidP="00AD5EFB">
            <w:pPr>
              <w:rPr>
                <w:sz w:val="20"/>
              </w:rPr>
            </w:pPr>
            <w:r w:rsidRPr="002433D7">
              <w:rPr>
                <w:sz w:val="20"/>
              </w:rPr>
              <w:t>36 months (room temperature)</w:t>
            </w:r>
          </w:p>
        </w:tc>
        <w:tc>
          <w:tcPr>
            <w:tcW w:w="3330" w:type="dxa"/>
            <w:shd w:val="clear" w:color="auto" w:fill="CCC0D9" w:themeFill="accent4" w:themeFillTint="66"/>
          </w:tcPr>
          <w:p w:rsidR="002433D7" w:rsidRPr="00296704" w:rsidRDefault="002433D7" w:rsidP="00AD5EFB">
            <w:pPr>
              <w:rPr>
                <w:sz w:val="20"/>
              </w:rPr>
            </w:pPr>
            <w:r w:rsidRPr="002433D7">
              <w:rPr>
                <w:sz w:val="20"/>
              </w:rPr>
              <w:t>Room temperature: up to 25°C (77°F). Do not freeze. Protect from light.</w:t>
            </w:r>
          </w:p>
        </w:tc>
      </w:tr>
    </w:tbl>
    <w:p w:rsidR="005D5EDC" w:rsidRDefault="005D5EDC">
      <w:pPr>
        <w:rPr>
          <w:sz w:val="20"/>
        </w:rPr>
      </w:pPr>
      <w:r w:rsidRPr="005D5EDC">
        <w:rPr>
          <w:b/>
          <w:sz w:val="20"/>
        </w:rPr>
        <w:t>Table 1</w:t>
      </w:r>
      <w:r>
        <w:rPr>
          <w:sz w:val="20"/>
        </w:rPr>
        <w:t xml:space="preserve"> - </w:t>
      </w:r>
      <w:r w:rsidRPr="005D5EDC">
        <w:rPr>
          <w:sz w:val="20"/>
        </w:rPr>
        <w:t xml:space="preserve">Infusion Rates for </w:t>
      </w:r>
      <w:proofErr w:type="spellStart"/>
      <w:r w:rsidRPr="005D5EDC">
        <w:rPr>
          <w:sz w:val="20"/>
        </w:rPr>
        <w:t>Carimune</w:t>
      </w:r>
      <w:proofErr w:type="spellEnd"/>
      <w:r w:rsidRPr="005D5EDC">
        <w:rPr>
          <w:sz w:val="20"/>
        </w:rPr>
        <w:t>® NF Concentrations</w:t>
      </w:r>
    </w:p>
    <w:p w:rsidR="002433D7" w:rsidRDefault="005D5EDC">
      <w:pPr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343400" cy="1895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G_table_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6D7" w:rsidRDefault="00A966D7">
      <w:pPr>
        <w:rPr>
          <w:sz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25"/>
        <w:gridCol w:w="933"/>
        <w:gridCol w:w="1530"/>
        <w:gridCol w:w="1987"/>
        <w:gridCol w:w="1163"/>
        <w:gridCol w:w="1661"/>
        <w:gridCol w:w="859"/>
        <w:gridCol w:w="3060"/>
        <w:gridCol w:w="1098"/>
      </w:tblGrid>
      <w:tr w:rsidR="00B20198" w:rsidRPr="00296704" w:rsidTr="00CE3ECF">
        <w:tc>
          <w:tcPr>
            <w:tcW w:w="23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5D5EDC" w:rsidRPr="00CE3ECF" w:rsidRDefault="00CE3ECF" w:rsidP="00CE3ECF">
            <w:pPr>
              <w:jc w:val="center"/>
              <w:rPr>
                <w:b/>
                <w:i/>
                <w:sz w:val="28"/>
              </w:rPr>
            </w:pPr>
            <w:proofErr w:type="spellStart"/>
            <w:r w:rsidRPr="00CE3ECF">
              <w:rPr>
                <w:b/>
                <w:i/>
                <w:sz w:val="28"/>
              </w:rPr>
              <w:t>SCIg</w:t>
            </w:r>
            <w:proofErr w:type="spellEnd"/>
            <w:r w:rsidRPr="00CE3ECF">
              <w:rPr>
                <w:b/>
                <w:i/>
                <w:sz w:val="28"/>
              </w:rPr>
              <w:t xml:space="preserve"> Products</w:t>
            </w:r>
          </w:p>
        </w:tc>
        <w:tc>
          <w:tcPr>
            <w:tcW w:w="933" w:type="dxa"/>
            <w:tcBorders>
              <w:left w:val="double" w:sz="4" w:space="0" w:color="auto"/>
            </w:tcBorders>
            <w:shd w:val="clear" w:color="auto" w:fill="8DB3E2" w:themeFill="text2" w:themeFillTint="66"/>
            <w:vAlign w:val="center"/>
          </w:tcPr>
          <w:p w:rsidR="005D5EDC" w:rsidRPr="0077084E" w:rsidRDefault="005D5EDC" w:rsidP="00AD5EFB">
            <w:pPr>
              <w:jc w:val="center"/>
              <w:rPr>
                <w:b/>
              </w:rPr>
            </w:pPr>
            <w:r w:rsidRPr="0077084E">
              <w:rPr>
                <w:b/>
              </w:rPr>
              <w:t>Form</w:t>
            </w:r>
          </w:p>
        </w:tc>
        <w:tc>
          <w:tcPr>
            <w:tcW w:w="1530" w:type="dxa"/>
            <w:shd w:val="clear" w:color="auto" w:fill="8DB3E2" w:themeFill="text2" w:themeFillTint="66"/>
            <w:vAlign w:val="center"/>
          </w:tcPr>
          <w:p w:rsidR="005D5EDC" w:rsidRPr="0077084E" w:rsidRDefault="005D5EDC" w:rsidP="00AD5EFB">
            <w:pPr>
              <w:jc w:val="center"/>
              <w:rPr>
                <w:b/>
              </w:rPr>
            </w:pPr>
            <w:r w:rsidRPr="0077084E">
              <w:rPr>
                <w:b/>
              </w:rPr>
              <w:t>Indication</w:t>
            </w:r>
          </w:p>
        </w:tc>
        <w:tc>
          <w:tcPr>
            <w:tcW w:w="1987" w:type="dxa"/>
            <w:shd w:val="clear" w:color="auto" w:fill="8DB3E2" w:themeFill="text2" w:themeFillTint="66"/>
            <w:vAlign w:val="center"/>
          </w:tcPr>
          <w:p w:rsidR="005D5EDC" w:rsidRPr="0077084E" w:rsidRDefault="005D5EDC" w:rsidP="00AD5EFB">
            <w:pPr>
              <w:jc w:val="center"/>
              <w:rPr>
                <w:b/>
              </w:rPr>
            </w:pPr>
            <w:r w:rsidRPr="0077084E">
              <w:rPr>
                <w:b/>
              </w:rPr>
              <w:t>pH (after reconstitution)</w:t>
            </w:r>
          </w:p>
        </w:tc>
        <w:tc>
          <w:tcPr>
            <w:tcW w:w="1163" w:type="dxa"/>
            <w:shd w:val="clear" w:color="auto" w:fill="8DB3E2" w:themeFill="text2" w:themeFillTint="66"/>
            <w:vAlign w:val="center"/>
          </w:tcPr>
          <w:p w:rsidR="005D5EDC" w:rsidRPr="0077084E" w:rsidRDefault="005D5EDC" w:rsidP="00AD5EFB">
            <w:pPr>
              <w:jc w:val="center"/>
              <w:rPr>
                <w:b/>
              </w:rPr>
            </w:pPr>
            <w:r w:rsidRPr="0077084E">
              <w:rPr>
                <w:b/>
              </w:rPr>
              <w:t>Concentration</w:t>
            </w:r>
          </w:p>
        </w:tc>
        <w:tc>
          <w:tcPr>
            <w:tcW w:w="1661" w:type="dxa"/>
            <w:shd w:val="clear" w:color="auto" w:fill="8DB3E2" w:themeFill="text2" w:themeFillTint="66"/>
            <w:vAlign w:val="center"/>
          </w:tcPr>
          <w:p w:rsidR="005D5EDC" w:rsidRPr="0077084E" w:rsidRDefault="005D5EDC" w:rsidP="00AD5EFB">
            <w:pPr>
              <w:jc w:val="center"/>
              <w:rPr>
                <w:b/>
              </w:rPr>
            </w:pPr>
            <w:r w:rsidRPr="0077084E">
              <w:rPr>
                <w:b/>
              </w:rPr>
              <w:t>IgA Content</w:t>
            </w:r>
          </w:p>
        </w:tc>
        <w:tc>
          <w:tcPr>
            <w:tcW w:w="859" w:type="dxa"/>
            <w:shd w:val="clear" w:color="auto" w:fill="8DB3E2" w:themeFill="text2" w:themeFillTint="66"/>
            <w:vAlign w:val="center"/>
          </w:tcPr>
          <w:p w:rsidR="005D5EDC" w:rsidRPr="0077084E" w:rsidRDefault="005D5EDC" w:rsidP="00AD5EFB">
            <w:pPr>
              <w:jc w:val="center"/>
              <w:rPr>
                <w:b/>
              </w:rPr>
            </w:pPr>
            <w:r w:rsidRPr="0077084E">
              <w:rPr>
                <w:b/>
              </w:rPr>
              <w:t>% IgG</w:t>
            </w:r>
          </w:p>
        </w:tc>
        <w:tc>
          <w:tcPr>
            <w:tcW w:w="3060" w:type="dxa"/>
            <w:shd w:val="clear" w:color="auto" w:fill="8DB3E2" w:themeFill="text2" w:themeFillTint="66"/>
            <w:vAlign w:val="center"/>
          </w:tcPr>
          <w:p w:rsidR="005D5EDC" w:rsidRPr="0077084E" w:rsidRDefault="005D5EDC" w:rsidP="00AD5EFB">
            <w:pPr>
              <w:jc w:val="center"/>
              <w:rPr>
                <w:b/>
              </w:rPr>
            </w:pPr>
            <w:r w:rsidRPr="0077084E">
              <w:rPr>
                <w:b/>
              </w:rPr>
              <w:t>Na Content (@ 5%)</w:t>
            </w:r>
          </w:p>
        </w:tc>
        <w:tc>
          <w:tcPr>
            <w:tcW w:w="1098" w:type="dxa"/>
            <w:shd w:val="clear" w:color="auto" w:fill="8DB3E2" w:themeFill="text2" w:themeFillTint="66"/>
            <w:vAlign w:val="center"/>
          </w:tcPr>
          <w:p w:rsidR="005D5EDC" w:rsidRPr="0077084E" w:rsidRDefault="005D5EDC" w:rsidP="00AD5EFB">
            <w:pPr>
              <w:jc w:val="center"/>
              <w:rPr>
                <w:b/>
              </w:rPr>
            </w:pPr>
            <w:r w:rsidRPr="0077084E">
              <w:rPr>
                <w:b/>
              </w:rPr>
              <w:t>Diluent</w:t>
            </w:r>
          </w:p>
        </w:tc>
      </w:tr>
      <w:tr w:rsidR="005D5EDC" w:rsidRPr="00296704" w:rsidTr="00CE3ECF">
        <w:tc>
          <w:tcPr>
            <w:tcW w:w="2325" w:type="dxa"/>
            <w:tcBorders>
              <w:top w:val="double" w:sz="4" w:space="0" w:color="auto"/>
            </w:tcBorders>
            <w:shd w:val="clear" w:color="auto" w:fill="D6E3BC" w:themeFill="accent3" w:themeFillTint="66"/>
          </w:tcPr>
          <w:p w:rsidR="005D5EDC" w:rsidRPr="0077084E" w:rsidRDefault="005D5EDC" w:rsidP="00AD5EFB">
            <w:pPr>
              <w:rPr>
                <w:b/>
              </w:rPr>
            </w:pPr>
            <w:proofErr w:type="spellStart"/>
            <w:r w:rsidRPr="0077084E">
              <w:rPr>
                <w:b/>
              </w:rPr>
              <w:t>Gammagard</w:t>
            </w:r>
            <w:proofErr w:type="spellEnd"/>
            <w:r w:rsidRPr="0077084E">
              <w:rPr>
                <w:b/>
              </w:rPr>
              <w:t>® Liquid</w:t>
            </w:r>
          </w:p>
        </w:tc>
        <w:tc>
          <w:tcPr>
            <w:tcW w:w="933" w:type="dxa"/>
            <w:shd w:val="clear" w:color="auto" w:fill="D6E3BC" w:themeFill="accent3" w:themeFillTint="66"/>
          </w:tcPr>
          <w:p w:rsidR="005D5EDC" w:rsidRDefault="005D5EDC" w:rsidP="00AD5EFB">
            <w:pPr>
              <w:rPr>
                <w:sz w:val="20"/>
              </w:rPr>
            </w:pPr>
            <w:r>
              <w:rPr>
                <w:sz w:val="20"/>
              </w:rPr>
              <w:t>Liquid</w:t>
            </w:r>
          </w:p>
        </w:tc>
        <w:tc>
          <w:tcPr>
            <w:tcW w:w="1530" w:type="dxa"/>
            <w:shd w:val="clear" w:color="auto" w:fill="D6E3BC" w:themeFill="accent3" w:themeFillTint="66"/>
          </w:tcPr>
          <w:p w:rsidR="005D5EDC" w:rsidRDefault="005D5EDC" w:rsidP="00CC6131">
            <w:pPr>
              <w:rPr>
                <w:sz w:val="20"/>
              </w:rPr>
            </w:pPr>
            <w:r>
              <w:rPr>
                <w:sz w:val="20"/>
              </w:rPr>
              <w:t>PIDD</w:t>
            </w:r>
          </w:p>
        </w:tc>
        <w:tc>
          <w:tcPr>
            <w:tcW w:w="1987" w:type="dxa"/>
            <w:shd w:val="clear" w:color="auto" w:fill="D6E3BC" w:themeFill="accent3" w:themeFillTint="66"/>
          </w:tcPr>
          <w:p w:rsidR="005D5EDC" w:rsidRDefault="005D5EDC" w:rsidP="00AD5EFB">
            <w:pPr>
              <w:rPr>
                <w:sz w:val="20"/>
              </w:rPr>
            </w:pPr>
            <w:r>
              <w:rPr>
                <w:sz w:val="20"/>
              </w:rPr>
              <w:t>4.6 – 5.1</w:t>
            </w:r>
          </w:p>
        </w:tc>
        <w:tc>
          <w:tcPr>
            <w:tcW w:w="1163" w:type="dxa"/>
            <w:shd w:val="clear" w:color="auto" w:fill="D6E3BC" w:themeFill="accent3" w:themeFillTint="66"/>
          </w:tcPr>
          <w:p w:rsidR="005D5EDC" w:rsidRDefault="005D5EDC" w:rsidP="00AD5EFB">
            <w:pPr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661" w:type="dxa"/>
            <w:shd w:val="clear" w:color="auto" w:fill="D6E3BC" w:themeFill="accent3" w:themeFillTint="66"/>
          </w:tcPr>
          <w:p w:rsidR="005D5EDC" w:rsidRDefault="005D5EDC" w:rsidP="00AD5EFB">
            <w:pPr>
              <w:rPr>
                <w:sz w:val="20"/>
              </w:rPr>
            </w:pPr>
            <w:r>
              <w:rPr>
                <w:sz w:val="20"/>
              </w:rPr>
              <w:t xml:space="preserve">37 </w:t>
            </w:r>
            <w:r w:rsidRPr="00296704">
              <w:rPr>
                <w:sz w:val="20"/>
              </w:rPr>
              <w:t>µg/mL</w:t>
            </w:r>
          </w:p>
        </w:tc>
        <w:tc>
          <w:tcPr>
            <w:tcW w:w="859" w:type="dxa"/>
            <w:shd w:val="clear" w:color="auto" w:fill="D6E3BC" w:themeFill="accent3" w:themeFillTint="66"/>
          </w:tcPr>
          <w:p w:rsidR="005D5EDC" w:rsidRDefault="005D5EDC" w:rsidP="00AD5EFB">
            <w:pPr>
              <w:rPr>
                <w:sz w:val="20"/>
              </w:rPr>
            </w:pPr>
            <w:r>
              <w:rPr>
                <w:sz w:val="20"/>
              </w:rPr>
              <w:t>≥ 98%</w:t>
            </w:r>
          </w:p>
        </w:tc>
        <w:tc>
          <w:tcPr>
            <w:tcW w:w="3060" w:type="dxa"/>
            <w:shd w:val="clear" w:color="auto" w:fill="D6E3BC" w:themeFill="accent3" w:themeFillTint="66"/>
          </w:tcPr>
          <w:p w:rsidR="005D5EDC" w:rsidRDefault="005D5EDC" w:rsidP="00AD5EFB">
            <w:pPr>
              <w:rPr>
                <w:sz w:val="20"/>
              </w:rPr>
            </w:pPr>
            <w:r>
              <w:rPr>
                <w:sz w:val="20"/>
              </w:rPr>
              <w:t>Non-detectable</w:t>
            </w:r>
          </w:p>
        </w:tc>
        <w:tc>
          <w:tcPr>
            <w:tcW w:w="1098" w:type="dxa"/>
            <w:shd w:val="clear" w:color="auto" w:fill="D6E3BC" w:themeFill="accent3" w:themeFillTint="66"/>
          </w:tcPr>
          <w:p w:rsidR="005D5EDC" w:rsidRPr="007463F1" w:rsidRDefault="005D5EDC" w:rsidP="00AD5EFB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5D5EDC" w:rsidRPr="00296704" w:rsidTr="00B81203">
        <w:tc>
          <w:tcPr>
            <w:tcW w:w="2325" w:type="dxa"/>
            <w:shd w:val="clear" w:color="auto" w:fill="CCC0D9" w:themeFill="accent4" w:themeFillTint="66"/>
          </w:tcPr>
          <w:p w:rsidR="005D5EDC" w:rsidRPr="0077084E" w:rsidRDefault="005D5EDC" w:rsidP="00AD5EFB">
            <w:pPr>
              <w:rPr>
                <w:b/>
              </w:rPr>
            </w:pPr>
            <w:proofErr w:type="spellStart"/>
            <w:r w:rsidRPr="0077084E">
              <w:rPr>
                <w:b/>
              </w:rPr>
              <w:t>Gammaked</w:t>
            </w:r>
            <w:proofErr w:type="spellEnd"/>
            <w:r w:rsidRPr="0077084E">
              <w:rPr>
                <w:b/>
              </w:rPr>
              <w:t>™</w:t>
            </w:r>
          </w:p>
        </w:tc>
        <w:tc>
          <w:tcPr>
            <w:tcW w:w="933" w:type="dxa"/>
            <w:shd w:val="clear" w:color="auto" w:fill="CCC0D9" w:themeFill="accent4" w:themeFillTint="66"/>
          </w:tcPr>
          <w:p w:rsidR="005D5EDC" w:rsidRDefault="005D5EDC" w:rsidP="00AD5EFB">
            <w:pPr>
              <w:rPr>
                <w:sz w:val="20"/>
              </w:rPr>
            </w:pPr>
            <w:r>
              <w:rPr>
                <w:sz w:val="20"/>
              </w:rPr>
              <w:t>Liquid</w:t>
            </w:r>
          </w:p>
        </w:tc>
        <w:tc>
          <w:tcPr>
            <w:tcW w:w="1530" w:type="dxa"/>
            <w:shd w:val="clear" w:color="auto" w:fill="CCC0D9" w:themeFill="accent4" w:themeFillTint="66"/>
          </w:tcPr>
          <w:p w:rsidR="005D5EDC" w:rsidRDefault="005D5EDC" w:rsidP="00CC6131">
            <w:pPr>
              <w:rPr>
                <w:sz w:val="20"/>
              </w:rPr>
            </w:pPr>
            <w:r>
              <w:rPr>
                <w:sz w:val="20"/>
              </w:rPr>
              <w:t>PIDD</w:t>
            </w:r>
          </w:p>
        </w:tc>
        <w:tc>
          <w:tcPr>
            <w:tcW w:w="1987" w:type="dxa"/>
            <w:shd w:val="clear" w:color="auto" w:fill="CCC0D9" w:themeFill="accent4" w:themeFillTint="66"/>
          </w:tcPr>
          <w:p w:rsidR="005D5EDC" w:rsidRDefault="005D5EDC" w:rsidP="00AD5EFB">
            <w:pPr>
              <w:rPr>
                <w:sz w:val="20"/>
              </w:rPr>
            </w:pPr>
            <w:r>
              <w:rPr>
                <w:sz w:val="20"/>
              </w:rPr>
              <w:t>4 – 4.5</w:t>
            </w:r>
          </w:p>
        </w:tc>
        <w:tc>
          <w:tcPr>
            <w:tcW w:w="1163" w:type="dxa"/>
            <w:shd w:val="clear" w:color="auto" w:fill="CCC0D9" w:themeFill="accent4" w:themeFillTint="66"/>
          </w:tcPr>
          <w:p w:rsidR="005D5EDC" w:rsidRDefault="005D5EDC" w:rsidP="00AD5EFB">
            <w:pPr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661" w:type="dxa"/>
            <w:shd w:val="clear" w:color="auto" w:fill="CCC0D9" w:themeFill="accent4" w:themeFillTint="66"/>
          </w:tcPr>
          <w:p w:rsidR="005D5EDC" w:rsidRDefault="005D5EDC" w:rsidP="00AD5EFB">
            <w:pPr>
              <w:rPr>
                <w:sz w:val="20"/>
              </w:rPr>
            </w:pPr>
            <w:r>
              <w:rPr>
                <w:sz w:val="20"/>
              </w:rPr>
              <w:t xml:space="preserve">46 </w:t>
            </w:r>
            <w:r w:rsidRPr="00296704">
              <w:rPr>
                <w:sz w:val="20"/>
              </w:rPr>
              <w:t>µg/mL</w:t>
            </w:r>
          </w:p>
        </w:tc>
        <w:tc>
          <w:tcPr>
            <w:tcW w:w="859" w:type="dxa"/>
            <w:shd w:val="clear" w:color="auto" w:fill="CCC0D9" w:themeFill="accent4" w:themeFillTint="66"/>
          </w:tcPr>
          <w:p w:rsidR="005D5EDC" w:rsidRDefault="005D5EDC" w:rsidP="00AD5EFB">
            <w:pPr>
              <w:rPr>
                <w:sz w:val="20"/>
              </w:rPr>
            </w:pPr>
            <w:r>
              <w:rPr>
                <w:sz w:val="20"/>
              </w:rPr>
              <w:t>≥ 98%</w:t>
            </w:r>
          </w:p>
        </w:tc>
        <w:tc>
          <w:tcPr>
            <w:tcW w:w="3060" w:type="dxa"/>
            <w:shd w:val="clear" w:color="auto" w:fill="CCC0D9" w:themeFill="accent4" w:themeFillTint="66"/>
          </w:tcPr>
          <w:p w:rsidR="005D5EDC" w:rsidRDefault="005D5EDC" w:rsidP="00AD5EFB">
            <w:pPr>
              <w:rPr>
                <w:sz w:val="20"/>
              </w:rPr>
            </w:pPr>
            <w:r>
              <w:rPr>
                <w:sz w:val="20"/>
              </w:rPr>
              <w:t xml:space="preserve">1.3 </w:t>
            </w:r>
            <w:proofErr w:type="spellStart"/>
            <w:r>
              <w:rPr>
                <w:sz w:val="20"/>
              </w:rPr>
              <w:t>mmol</w:t>
            </w:r>
            <w:proofErr w:type="spellEnd"/>
            <w:r>
              <w:rPr>
                <w:sz w:val="20"/>
              </w:rPr>
              <w:t>/L</w:t>
            </w:r>
          </w:p>
        </w:tc>
        <w:tc>
          <w:tcPr>
            <w:tcW w:w="1098" w:type="dxa"/>
            <w:shd w:val="clear" w:color="auto" w:fill="CCC0D9" w:themeFill="accent4" w:themeFillTint="66"/>
          </w:tcPr>
          <w:p w:rsidR="005D5EDC" w:rsidRDefault="005D5EDC" w:rsidP="00AD5EFB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5D5EDC" w:rsidRPr="00296704" w:rsidTr="00B81203">
        <w:tc>
          <w:tcPr>
            <w:tcW w:w="2325" w:type="dxa"/>
            <w:shd w:val="clear" w:color="auto" w:fill="D6E3BC" w:themeFill="accent3" w:themeFillTint="66"/>
          </w:tcPr>
          <w:p w:rsidR="005D5EDC" w:rsidRPr="0077084E" w:rsidRDefault="005D5EDC" w:rsidP="00AD5EFB">
            <w:pPr>
              <w:rPr>
                <w:b/>
              </w:rPr>
            </w:pPr>
            <w:proofErr w:type="spellStart"/>
            <w:r w:rsidRPr="0077084E">
              <w:rPr>
                <w:b/>
              </w:rPr>
              <w:t>Gamunex</w:t>
            </w:r>
            <w:proofErr w:type="spellEnd"/>
            <w:r w:rsidRPr="0077084E">
              <w:rPr>
                <w:b/>
              </w:rPr>
              <w:t>®-C</w:t>
            </w:r>
          </w:p>
        </w:tc>
        <w:tc>
          <w:tcPr>
            <w:tcW w:w="933" w:type="dxa"/>
            <w:shd w:val="clear" w:color="auto" w:fill="D6E3BC" w:themeFill="accent3" w:themeFillTint="66"/>
          </w:tcPr>
          <w:p w:rsidR="005D5EDC" w:rsidRDefault="005D5EDC" w:rsidP="00AD5EFB">
            <w:pPr>
              <w:rPr>
                <w:sz w:val="20"/>
              </w:rPr>
            </w:pPr>
            <w:r>
              <w:rPr>
                <w:sz w:val="20"/>
              </w:rPr>
              <w:t>Liquid</w:t>
            </w:r>
          </w:p>
        </w:tc>
        <w:tc>
          <w:tcPr>
            <w:tcW w:w="1530" w:type="dxa"/>
            <w:shd w:val="clear" w:color="auto" w:fill="D6E3BC" w:themeFill="accent3" w:themeFillTint="66"/>
          </w:tcPr>
          <w:p w:rsidR="005D5EDC" w:rsidRDefault="005D5EDC" w:rsidP="00CC6131">
            <w:pPr>
              <w:rPr>
                <w:sz w:val="20"/>
              </w:rPr>
            </w:pPr>
            <w:r>
              <w:rPr>
                <w:sz w:val="20"/>
              </w:rPr>
              <w:t>PIDD</w:t>
            </w:r>
          </w:p>
        </w:tc>
        <w:tc>
          <w:tcPr>
            <w:tcW w:w="1987" w:type="dxa"/>
            <w:shd w:val="clear" w:color="auto" w:fill="D6E3BC" w:themeFill="accent3" w:themeFillTint="66"/>
          </w:tcPr>
          <w:p w:rsidR="005D5EDC" w:rsidRDefault="005D5EDC" w:rsidP="00AD5EFB">
            <w:pPr>
              <w:rPr>
                <w:sz w:val="20"/>
              </w:rPr>
            </w:pPr>
            <w:r>
              <w:rPr>
                <w:sz w:val="20"/>
              </w:rPr>
              <w:t>4 – 4.5</w:t>
            </w:r>
          </w:p>
        </w:tc>
        <w:tc>
          <w:tcPr>
            <w:tcW w:w="1163" w:type="dxa"/>
            <w:shd w:val="clear" w:color="auto" w:fill="D6E3BC" w:themeFill="accent3" w:themeFillTint="66"/>
          </w:tcPr>
          <w:p w:rsidR="005D5EDC" w:rsidRDefault="005D5EDC" w:rsidP="00AD5EFB">
            <w:pPr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661" w:type="dxa"/>
            <w:shd w:val="clear" w:color="auto" w:fill="D6E3BC" w:themeFill="accent3" w:themeFillTint="66"/>
          </w:tcPr>
          <w:p w:rsidR="005D5EDC" w:rsidRDefault="005D5EDC" w:rsidP="00AD5EFB">
            <w:pPr>
              <w:rPr>
                <w:sz w:val="20"/>
              </w:rPr>
            </w:pPr>
            <w:r>
              <w:rPr>
                <w:sz w:val="20"/>
              </w:rPr>
              <w:t xml:space="preserve">46 </w:t>
            </w:r>
            <w:r w:rsidRPr="00296704">
              <w:rPr>
                <w:sz w:val="20"/>
              </w:rPr>
              <w:t>µg/mL</w:t>
            </w:r>
          </w:p>
        </w:tc>
        <w:tc>
          <w:tcPr>
            <w:tcW w:w="859" w:type="dxa"/>
            <w:shd w:val="clear" w:color="auto" w:fill="D6E3BC" w:themeFill="accent3" w:themeFillTint="66"/>
          </w:tcPr>
          <w:p w:rsidR="005D5EDC" w:rsidRDefault="005D5EDC" w:rsidP="00AD5EFB">
            <w:pPr>
              <w:rPr>
                <w:sz w:val="20"/>
              </w:rPr>
            </w:pPr>
            <w:r>
              <w:rPr>
                <w:sz w:val="20"/>
              </w:rPr>
              <w:t>≥ 98%</w:t>
            </w:r>
          </w:p>
        </w:tc>
        <w:tc>
          <w:tcPr>
            <w:tcW w:w="3060" w:type="dxa"/>
            <w:shd w:val="clear" w:color="auto" w:fill="D6E3BC" w:themeFill="accent3" w:themeFillTint="66"/>
          </w:tcPr>
          <w:p w:rsidR="005D5EDC" w:rsidRDefault="005D5EDC" w:rsidP="00AD5EFB">
            <w:pPr>
              <w:rPr>
                <w:sz w:val="20"/>
              </w:rPr>
            </w:pPr>
            <w:r>
              <w:rPr>
                <w:sz w:val="20"/>
              </w:rPr>
              <w:t xml:space="preserve">1.3 </w:t>
            </w:r>
            <w:proofErr w:type="spellStart"/>
            <w:r>
              <w:rPr>
                <w:sz w:val="20"/>
              </w:rPr>
              <w:t>mmol</w:t>
            </w:r>
            <w:proofErr w:type="spellEnd"/>
            <w:r>
              <w:rPr>
                <w:sz w:val="20"/>
              </w:rPr>
              <w:t>/L</w:t>
            </w:r>
          </w:p>
        </w:tc>
        <w:tc>
          <w:tcPr>
            <w:tcW w:w="1098" w:type="dxa"/>
            <w:shd w:val="clear" w:color="auto" w:fill="D6E3BC" w:themeFill="accent3" w:themeFillTint="66"/>
          </w:tcPr>
          <w:p w:rsidR="005D5EDC" w:rsidRDefault="005D5EDC" w:rsidP="00AD5EFB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5D5EDC" w:rsidRPr="00296704" w:rsidTr="00B81203">
        <w:tc>
          <w:tcPr>
            <w:tcW w:w="2325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5D5EDC" w:rsidRPr="0077084E" w:rsidRDefault="005D5EDC" w:rsidP="00AD5EFB">
            <w:pPr>
              <w:rPr>
                <w:b/>
              </w:rPr>
            </w:pPr>
            <w:proofErr w:type="spellStart"/>
            <w:r>
              <w:rPr>
                <w:b/>
              </w:rPr>
              <w:t>Hizentra</w:t>
            </w:r>
            <w:proofErr w:type="spellEnd"/>
            <w:r>
              <w:rPr>
                <w:b/>
              </w:rPr>
              <w:t>®</w:t>
            </w:r>
          </w:p>
        </w:tc>
        <w:tc>
          <w:tcPr>
            <w:tcW w:w="933" w:type="dxa"/>
            <w:shd w:val="clear" w:color="auto" w:fill="CCC0D9" w:themeFill="accent4" w:themeFillTint="66"/>
          </w:tcPr>
          <w:p w:rsidR="005D5EDC" w:rsidRDefault="005D5EDC" w:rsidP="00AD5EFB">
            <w:pPr>
              <w:rPr>
                <w:sz w:val="20"/>
              </w:rPr>
            </w:pPr>
            <w:r>
              <w:rPr>
                <w:sz w:val="20"/>
              </w:rPr>
              <w:t>Liquid</w:t>
            </w:r>
          </w:p>
        </w:tc>
        <w:tc>
          <w:tcPr>
            <w:tcW w:w="1530" w:type="dxa"/>
            <w:shd w:val="clear" w:color="auto" w:fill="CCC0D9" w:themeFill="accent4" w:themeFillTint="66"/>
          </w:tcPr>
          <w:p w:rsidR="005D5EDC" w:rsidRDefault="005D5EDC" w:rsidP="00AD5EFB">
            <w:pPr>
              <w:rPr>
                <w:sz w:val="20"/>
              </w:rPr>
            </w:pPr>
            <w:r>
              <w:rPr>
                <w:sz w:val="20"/>
              </w:rPr>
              <w:t>PIDD</w:t>
            </w:r>
          </w:p>
        </w:tc>
        <w:tc>
          <w:tcPr>
            <w:tcW w:w="1987" w:type="dxa"/>
            <w:shd w:val="clear" w:color="auto" w:fill="CCC0D9" w:themeFill="accent4" w:themeFillTint="66"/>
          </w:tcPr>
          <w:p w:rsidR="005D5EDC" w:rsidRDefault="005D5EDC" w:rsidP="00AD5EFB">
            <w:pPr>
              <w:rPr>
                <w:sz w:val="20"/>
              </w:rPr>
            </w:pPr>
            <w:r>
              <w:rPr>
                <w:sz w:val="20"/>
              </w:rPr>
              <w:t>4.6 – 5.2</w:t>
            </w:r>
          </w:p>
        </w:tc>
        <w:tc>
          <w:tcPr>
            <w:tcW w:w="1163" w:type="dxa"/>
            <w:shd w:val="clear" w:color="auto" w:fill="CCC0D9" w:themeFill="accent4" w:themeFillTint="66"/>
          </w:tcPr>
          <w:p w:rsidR="005D5EDC" w:rsidRDefault="005D5EDC" w:rsidP="00AD5EFB">
            <w:pPr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  <w:tc>
          <w:tcPr>
            <w:tcW w:w="1661" w:type="dxa"/>
            <w:shd w:val="clear" w:color="auto" w:fill="CCC0D9" w:themeFill="accent4" w:themeFillTint="66"/>
          </w:tcPr>
          <w:p w:rsidR="005D5EDC" w:rsidRDefault="005D5EDC" w:rsidP="00AD5EFB">
            <w:pPr>
              <w:rPr>
                <w:sz w:val="20"/>
              </w:rPr>
            </w:pPr>
            <w:r>
              <w:rPr>
                <w:sz w:val="20"/>
              </w:rPr>
              <w:t xml:space="preserve">≤ 50 </w:t>
            </w:r>
            <w:r w:rsidRPr="00296704">
              <w:rPr>
                <w:sz w:val="20"/>
              </w:rPr>
              <w:t>µg/mL</w:t>
            </w:r>
          </w:p>
        </w:tc>
        <w:tc>
          <w:tcPr>
            <w:tcW w:w="859" w:type="dxa"/>
            <w:shd w:val="clear" w:color="auto" w:fill="CCC0D9" w:themeFill="accent4" w:themeFillTint="66"/>
          </w:tcPr>
          <w:p w:rsidR="005D5EDC" w:rsidRDefault="005D5EDC" w:rsidP="00AD5EFB">
            <w:pPr>
              <w:rPr>
                <w:sz w:val="20"/>
              </w:rPr>
            </w:pPr>
            <w:r>
              <w:rPr>
                <w:sz w:val="20"/>
              </w:rPr>
              <w:t>≥ 98%</w:t>
            </w:r>
          </w:p>
        </w:tc>
        <w:tc>
          <w:tcPr>
            <w:tcW w:w="3060" w:type="dxa"/>
            <w:shd w:val="clear" w:color="auto" w:fill="CCC0D9" w:themeFill="accent4" w:themeFillTint="66"/>
          </w:tcPr>
          <w:p w:rsidR="005D5EDC" w:rsidRDefault="005D5EDC" w:rsidP="00AD5EFB">
            <w:pPr>
              <w:rPr>
                <w:sz w:val="20"/>
              </w:rPr>
            </w:pPr>
            <w:r>
              <w:rPr>
                <w:sz w:val="20"/>
              </w:rPr>
              <w:t>Trace</w:t>
            </w:r>
          </w:p>
        </w:tc>
        <w:tc>
          <w:tcPr>
            <w:tcW w:w="1098" w:type="dxa"/>
            <w:shd w:val="clear" w:color="auto" w:fill="CCC0D9" w:themeFill="accent4" w:themeFillTint="66"/>
          </w:tcPr>
          <w:p w:rsidR="005D5EDC" w:rsidRDefault="005D5EDC" w:rsidP="00AD5EFB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B20198" w:rsidRPr="00296704" w:rsidTr="00B81203">
        <w:tc>
          <w:tcPr>
            <w:tcW w:w="2325" w:type="dxa"/>
            <w:tcBorders>
              <w:left w:val="nil"/>
            </w:tcBorders>
          </w:tcPr>
          <w:p w:rsidR="00B20198" w:rsidRPr="0077084E" w:rsidRDefault="00B20198" w:rsidP="00AD5EFB">
            <w:pPr>
              <w:rPr>
                <w:b/>
              </w:rPr>
            </w:pPr>
          </w:p>
        </w:tc>
        <w:tc>
          <w:tcPr>
            <w:tcW w:w="933" w:type="dxa"/>
            <w:shd w:val="clear" w:color="auto" w:fill="8DB3E2" w:themeFill="text2" w:themeFillTint="66"/>
          </w:tcPr>
          <w:p w:rsidR="00B20198" w:rsidRDefault="00B20198" w:rsidP="00AD5EFB">
            <w:pPr>
              <w:rPr>
                <w:sz w:val="20"/>
              </w:rPr>
            </w:pPr>
          </w:p>
        </w:tc>
        <w:tc>
          <w:tcPr>
            <w:tcW w:w="1530" w:type="dxa"/>
            <w:shd w:val="clear" w:color="auto" w:fill="8DB3E2" w:themeFill="text2" w:themeFillTint="66"/>
          </w:tcPr>
          <w:p w:rsidR="00B20198" w:rsidRDefault="00B20198" w:rsidP="00AD5EFB">
            <w:pPr>
              <w:rPr>
                <w:sz w:val="20"/>
              </w:rPr>
            </w:pPr>
          </w:p>
        </w:tc>
        <w:tc>
          <w:tcPr>
            <w:tcW w:w="1987" w:type="dxa"/>
            <w:shd w:val="clear" w:color="auto" w:fill="8DB3E2" w:themeFill="text2" w:themeFillTint="66"/>
          </w:tcPr>
          <w:p w:rsidR="00B20198" w:rsidRPr="005D5EDC" w:rsidRDefault="00B20198" w:rsidP="00B20198">
            <w:pPr>
              <w:pStyle w:val="ListParagraph"/>
              <w:ind w:left="177"/>
              <w:rPr>
                <w:sz w:val="20"/>
              </w:rPr>
            </w:pPr>
          </w:p>
        </w:tc>
        <w:tc>
          <w:tcPr>
            <w:tcW w:w="1163" w:type="dxa"/>
            <w:shd w:val="clear" w:color="auto" w:fill="8DB3E2" w:themeFill="text2" w:themeFillTint="66"/>
          </w:tcPr>
          <w:p w:rsidR="00B20198" w:rsidRDefault="00B20198" w:rsidP="00AD5EFB">
            <w:pPr>
              <w:rPr>
                <w:sz w:val="20"/>
              </w:rPr>
            </w:pPr>
          </w:p>
        </w:tc>
        <w:tc>
          <w:tcPr>
            <w:tcW w:w="1661" w:type="dxa"/>
            <w:shd w:val="clear" w:color="auto" w:fill="8DB3E2" w:themeFill="text2" w:themeFillTint="66"/>
          </w:tcPr>
          <w:p w:rsidR="00B20198" w:rsidRDefault="00B20198" w:rsidP="00B711D4">
            <w:pPr>
              <w:rPr>
                <w:sz w:val="20"/>
              </w:rPr>
            </w:pPr>
          </w:p>
        </w:tc>
        <w:tc>
          <w:tcPr>
            <w:tcW w:w="859" w:type="dxa"/>
            <w:shd w:val="clear" w:color="auto" w:fill="8DB3E2" w:themeFill="text2" w:themeFillTint="66"/>
          </w:tcPr>
          <w:p w:rsidR="00B20198" w:rsidRDefault="00B20198" w:rsidP="00AD5EFB">
            <w:pPr>
              <w:rPr>
                <w:sz w:val="20"/>
              </w:rPr>
            </w:pPr>
          </w:p>
        </w:tc>
        <w:tc>
          <w:tcPr>
            <w:tcW w:w="3060" w:type="dxa"/>
            <w:shd w:val="clear" w:color="auto" w:fill="8DB3E2" w:themeFill="text2" w:themeFillTint="66"/>
          </w:tcPr>
          <w:p w:rsidR="00B20198" w:rsidRPr="00B20198" w:rsidRDefault="00B20198" w:rsidP="00B20198">
            <w:pPr>
              <w:jc w:val="center"/>
              <w:rPr>
                <w:b/>
              </w:rPr>
            </w:pPr>
            <w:r w:rsidRPr="00B20198">
              <w:rPr>
                <w:b/>
              </w:rPr>
              <w:t>Excipient content</w:t>
            </w:r>
          </w:p>
        </w:tc>
        <w:tc>
          <w:tcPr>
            <w:tcW w:w="1098" w:type="dxa"/>
            <w:shd w:val="clear" w:color="auto" w:fill="8DB3E2" w:themeFill="text2" w:themeFillTint="66"/>
          </w:tcPr>
          <w:p w:rsidR="00B20198" w:rsidRDefault="00B20198" w:rsidP="00AD5EFB">
            <w:pPr>
              <w:rPr>
                <w:sz w:val="20"/>
              </w:rPr>
            </w:pPr>
          </w:p>
        </w:tc>
      </w:tr>
      <w:tr w:rsidR="00B20198" w:rsidRPr="00296704" w:rsidTr="00B81203">
        <w:tc>
          <w:tcPr>
            <w:tcW w:w="2325" w:type="dxa"/>
            <w:shd w:val="clear" w:color="auto" w:fill="D6E3BC" w:themeFill="accent3" w:themeFillTint="66"/>
          </w:tcPr>
          <w:p w:rsidR="00B20198" w:rsidRPr="0077084E" w:rsidRDefault="00B20198" w:rsidP="00884923">
            <w:pPr>
              <w:rPr>
                <w:b/>
              </w:rPr>
            </w:pPr>
            <w:proofErr w:type="spellStart"/>
            <w:r>
              <w:rPr>
                <w:b/>
              </w:rPr>
              <w:t>HyQvia</w:t>
            </w:r>
            <w:proofErr w:type="spellEnd"/>
            <w:r w:rsidRPr="0077084E">
              <w:rPr>
                <w:b/>
              </w:rPr>
              <w:t>™</w:t>
            </w:r>
          </w:p>
        </w:tc>
        <w:tc>
          <w:tcPr>
            <w:tcW w:w="933" w:type="dxa"/>
            <w:shd w:val="clear" w:color="auto" w:fill="D6E3BC" w:themeFill="accent3" w:themeFillTint="66"/>
          </w:tcPr>
          <w:p w:rsidR="00B20198" w:rsidRDefault="00B20198" w:rsidP="00884923">
            <w:pPr>
              <w:rPr>
                <w:sz w:val="20"/>
              </w:rPr>
            </w:pPr>
            <w:r>
              <w:rPr>
                <w:sz w:val="20"/>
              </w:rPr>
              <w:t>Liquid</w:t>
            </w:r>
          </w:p>
        </w:tc>
        <w:tc>
          <w:tcPr>
            <w:tcW w:w="1530" w:type="dxa"/>
            <w:shd w:val="clear" w:color="auto" w:fill="D6E3BC" w:themeFill="accent3" w:themeFillTint="66"/>
          </w:tcPr>
          <w:p w:rsidR="00B20198" w:rsidRDefault="00B20198" w:rsidP="00884923">
            <w:pPr>
              <w:rPr>
                <w:sz w:val="20"/>
              </w:rPr>
            </w:pPr>
            <w:r>
              <w:rPr>
                <w:sz w:val="20"/>
              </w:rPr>
              <w:t>PIDD</w:t>
            </w:r>
          </w:p>
        </w:tc>
        <w:tc>
          <w:tcPr>
            <w:tcW w:w="1987" w:type="dxa"/>
            <w:shd w:val="clear" w:color="auto" w:fill="D6E3BC" w:themeFill="accent3" w:themeFillTint="66"/>
          </w:tcPr>
          <w:p w:rsidR="00B20198" w:rsidRPr="005D5EDC" w:rsidRDefault="00B20198" w:rsidP="00884923">
            <w:pPr>
              <w:pStyle w:val="ListParagraph"/>
              <w:numPr>
                <w:ilvl w:val="0"/>
                <w:numId w:val="6"/>
              </w:numPr>
              <w:ind w:left="177" w:hanging="166"/>
              <w:rPr>
                <w:sz w:val="20"/>
              </w:rPr>
            </w:pPr>
            <w:r w:rsidRPr="005D5EDC">
              <w:rPr>
                <w:sz w:val="20"/>
              </w:rPr>
              <w:t>Immune Globulin Infusion 10% (Human): 4.6 – 5.1</w:t>
            </w:r>
          </w:p>
          <w:p w:rsidR="00B20198" w:rsidRPr="005D5EDC" w:rsidRDefault="00B20198" w:rsidP="00884923">
            <w:pPr>
              <w:pStyle w:val="ListParagraph"/>
              <w:numPr>
                <w:ilvl w:val="0"/>
                <w:numId w:val="6"/>
              </w:numPr>
              <w:ind w:left="177" w:hanging="166"/>
              <w:rPr>
                <w:sz w:val="20"/>
              </w:rPr>
            </w:pPr>
            <w:r w:rsidRPr="005D5EDC">
              <w:rPr>
                <w:sz w:val="20"/>
              </w:rPr>
              <w:t>Recombinant Human Hyaluronidase: 7.4</w:t>
            </w:r>
          </w:p>
        </w:tc>
        <w:tc>
          <w:tcPr>
            <w:tcW w:w="1163" w:type="dxa"/>
            <w:shd w:val="clear" w:color="auto" w:fill="D6E3BC" w:themeFill="accent3" w:themeFillTint="66"/>
          </w:tcPr>
          <w:p w:rsidR="00B20198" w:rsidRDefault="00B20198" w:rsidP="00884923">
            <w:pPr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661" w:type="dxa"/>
            <w:shd w:val="clear" w:color="auto" w:fill="D6E3BC" w:themeFill="accent3" w:themeFillTint="66"/>
          </w:tcPr>
          <w:p w:rsidR="00B20198" w:rsidRDefault="00B20198" w:rsidP="00884923">
            <w:pPr>
              <w:rPr>
                <w:sz w:val="20"/>
              </w:rPr>
            </w:pPr>
            <w:r>
              <w:rPr>
                <w:sz w:val="20"/>
              </w:rPr>
              <w:t xml:space="preserve">37 </w:t>
            </w:r>
            <w:r w:rsidRPr="00296704">
              <w:rPr>
                <w:sz w:val="20"/>
              </w:rPr>
              <w:t>µg/mL</w:t>
            </w:r>
          </w:p>
        </w:tc>
        <w:tc>
          <w:tcPr>
            <w:tcW w:w="859" w:type="dxa"/>
            <w:shd w:val="clear" w:color="auto" w:fill="D6E3BC" w:themeFill="accent3" w:themeFillTint="66"/>
          </w:tcPr>
          <w:p w:rsidR="00B20198" w:rsidRDefault="00B20198" w:rsidP="00884923">
            <w:pPr>
              <w:rPr>
                <w:sz w:val="20"/>
              </w:rPr>
            </w:pPr>
            <w:r>
              <w:rPr>
                <w:sz w:val="20"/>
              </w:rPr>
              <w:t>≥ 98%</w:t>
            </w:r>
          </w:p>
        </w:tc>
        <w:tc>
          <w:tcPr>
            <w:tcW w:w="3060" w:type="dxa"/>
            <w:shd w:val="clear" w:color="auto" w:fill="D6E3BC" w:themeFill="accent3" w:themeFillTint="66"/>
          </w:tcPr>
          <w:p w:rsidR="00B20198" w:rsidRPr="00B20198" w:rsidRDefault="00B20198" w:rsidP="00B20198">
            <w:pPr>
              <w:pStyle w:val="ListParagraph"/>
              <w:numPr>
                <w:ilvl w:val="0"/>
                <w:numId w:val="6"/>
              </w:numPr>
              <w:ind w:left="154" w:hanging="142"/>
              <w:rPr>
                <w:sz w:val="20"/>
              </w:rPr>
            </w:pPr>
            <w:r w:rsidRPr="00B20198">
              <w:rPr>
                <w:sz w:val="20"/>
              </w:rPr>
              <w:t>Immune Globulin Infusion 10% (Human): Glycine (0.25M) serves as a stabilizing and buffering agent. No added sugar, sodium, or preservatives.</w:t>
            </w:r>
          </w:p>
          <w:p w:rsidR="00B20198" w:rsidRPr="00B20198" w:rsidRDefault="00B20198" w:rsidP="00B20198">
            <w:pPr>
              <w:pStyle w:val="ListParagraph"/>
              <w:numPr>
                <w:ilvl w:val="0"/>
                <w:numId w:val="6"/>
              </w:numPr>
              <w:ind w:left="154" w:hanging="142"/>
              <w:rPr>
                <w:sz w:val="20"/>
              </w:rPr>
            </w:pPr>
            <w:r w:rsidRPr="00B20198">
              <w:rPr>
                <w:sz w:val="20"/>
              </w:rPr>
              <w:t xml:space="preserve">Recombinant Human Hyaluronidase: 8.5 mg/mL sodium chloride, 1.78 mg/mL, sodium phosphate dibasic </w:t>
            </w:r>
            <w:proofErr w:type="spellStart"/>
            <w:r w:rsidRPr="00B20198">
              <w:rPr>
                <w:sz w:val="20"/>
              </w:rPr>
              <w:t>dihydrate</w:t>
            </w:r>
            <w:proofErr w:type="spellEnd"/>
            <w:r w:rsidRPr="00B20198">
              <w:rPr>
                <w:sz w:val="20"/>
              </w:rPr>
              <w:t xml:space="preserve">, 1.0 mg/mL human albumin, 1.0 mg/mL edentate disodium </w:t>
            </w:r>
            <w:proofErr w:type="spellStart"/>
            <w:r w:rsidRPr="00B20198">
              <w:rPr>
                <w:sz w:val="20"/>
              </w:rPr>
              <w:t>dihydrate</w:t>
            </w:r>
            <w:proofErr w:type="spellEnd"/>
            <w:r w:rsidRPr="00B20198">
              <w:rPr>
                <w:sz w:val="20"/>
              </w:rPr>
              <w:t xml:space="preserve">, 0.40 mg/mL calcium chloride </w:t>
            </w:r>
            <w:proofErr w:type="spellStart"/>
            <w:r w:rsidRPr="00B20198">
              <w:rPr>
                <w:sz w:val="20"/>
              </w:rPr>
              <w:t>dihydrate</w:t>
            </w:r>
            <w:proofErr w:type="spellEnd"/>
            <w:r w:rsidRPr="00B20198">
              <w:rPr>
                <w:sz w:val="20"/>
              </w:rPr>
              <w:t>, and 0.17 mg/mL sodium hydroxide added for pH adjustment. It does not contain preservatives.</w:t>
            </w:r>
          </w:p>
        </w:tc>
        <w:tc>
          <w:tcPr>
            <w:tcW w:w="1098" w:type="dxa"/>
            <w:shd w:val="clear" w:color="auto" w:fill="D6E3BC" w:themeFill="accent3" w:themeFillTint="66"/>
          </w:tcPr>
          <w:p w:rsidR="00B20198" w:rsidRDefault="00B20198" w:rsidP="00AD5EFB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</w:tbl>
    <w:p w:rsidR="00A966D7" w:rsidRDefault="00A966D7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1"/>
        <w:gridCol w:w="1800"/>
        <w:gridCol w:w="2485"/>
        <w:gridCol w:w="1510"/>
        <w:gridCol w:w="3175"/>
        <w:gridCol w:w="3089"/>
      </w:tblGrid>
      <w:tr w:rsidR="00950B8D" w:rsidRPr="00296704" w:rsidTr="00CE3ECF">
        <w:tc>
          <w:tcPr>
            <w:tcW w:w="23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950B8D" w:rsidRPr="0077084E" w:rsidRDefault="00CE3ECF" w:rsidP="00CE3ECF">
            <w:pPr>
              <w:jc w:val="center"/>
            </w:pPr>
            <w:proofErr w:type="spellStart"/>
            <w:r w:rsidRPr="00CE3ECF">
              <w:rPr>
                <w:b/>
                <w:i/>
                <w:sz w:val="28"/>
              </w:rPr>
              <w:t>SCIg</w:t>
            </w:r>
            <w:proofErr w:type="spellEnd"/>
            <w:r w:rsidRPr="00CE3ECF">
              <w:rPr>
                <w:b/>
                <w:i/>
                <w:sz w:val="28"/>
              </w:rPr>
              <w:t xml:space="preserve"> Products</w:t>
            </w:r>
          </w:p>
        </w:tc>
        <w:tc>
          <w:tcPr>
            <w:tcW w:w="1805" w:type="dxa"/>
            <w:tcBorders>
              <w:left w:val="double" w:sz="4" w:space="0" w:color="auto"/>
            </w:tcBorders>
            <w:shd w:val="clear" w:color="auto" w:fill="8DB3E2" w:themeFill="text2" w:themeFillTint="66"/>
            <w:vAlign w:val="center"/>
          </w:tcPr>
          <w:p w:rsidR="00950B8D" w:rsidRPr="0077084E" w:rsidRDefault="00950B8D" w:rsidP="00AD5EF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Osmality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mOsm</w:t>
            </w:r>
            <w:proofErr w:type="spellEnd"/>
            <w:r>
              <w:rPr>
                <w:b/>
              </w:rPr>
              <w:t>/L)</w:t>
            </w:r>
          </w:p>
        </w:tc>
        <w:tc>
          <w:tcPr>
            <w:tcW w:w="2520" w:type="dxa"/>
            <w:shd w:val="clear" w:color="auto" w:fill="8DB3E2" w:themeFill="text2" w:themeFillTint="66"/>
            <w:vAlign w:val="center"/>
          </w:tcPr>
          <w:p w:rsidR="00950B8D" w:rsidRPr="0077084E" w:rsidRDefault="00950B8D" w:rsidP="00AD5EFB">
            <w:pPr>
              <w:jc w:val="center"/>
              <w:rPr>
                <w:b/>
              </w:rPr>
            </w:pPr>
            <w:r>
              <w:rPr>
                <w:b/>
              </w:rPr>
              <w:t>Initial infusion rate</w:t>
            </w:r>
          </w:p>
        </w:tc>
        <w:tc>
          <w:tcPr>
            <w:tcW w:w="1530" w:type="dxa"/>
            <w:shd w:val="clear" w:color="auto" w:fill="8DB3E2" w:themeFill="text2" w:themeFillTint="66"/>
            <w:vAlign w:val="center"/>
          </w:tcPr>
          <w:p w:rsidR="00950B8D" w:rsidRPr="0077084E" w:rsidRDefault="00950B8D" w:rsidP="00AD5EFB">
            <w:pPr>
              <w:jc w:val="center"/>
              <w:rPr>
                <w:b/>
              </w:rPr>
            </w:pPr>
            <w:r>
              <w:rPr>
                <w:b/>
              </w:rPr>
              <w:t>Sugar content</w:t>
            </w:r>
          </w:p>
        </w:tc>
        <w:tc>
          <w:tcPr>
            <w:tcW w:w="3240" w:type="dxa"/>
            <w:shd w:val="clear" w:color="auto" w:fill="8DB3E2" w:themeFill="text2" w:themeFillTint="66"/>
            <w:vAlign w:val="center"/>
          </w:tcPr>
          <w:p w:rsidR="00950B8D" w:rsidRPr="0077084E" w:rsidRDefault="00950B8D" w:rsidP="00AD5EFB">
            <w:pPr>
              <w:jc w:val="center"/>
              <w:rPr>
                <w:b/>
              </w:rPr>
            </w:pPr>
            <w:r>
              <w:rPr>
                <w:b/>
              </w:rPr>
              <w:t>Shelf life</w:t>
            </w:r>
          </w:p>
        </w:tc>
        <w:tc>
          <w:tcPr>
            <w:tcW w:w="3150" w:type="dxa"/>
            <w:shd w:val="clear" w:color="auto" w:fill="8DB3E2" w:themeFill="text2" w:themeFillTint="66"/>
            <w:vAlign w:val="center"/>
          </w:tcPr>
          <w:p w:rsidR="00950B8D" w:rsidRPr="0077084E" w:rsidRDefault="00950B8D" w:rsidP="00AD5EFB">
            <w:pPr>
              <w:jc w:val="center"/>
              <w:rPr>
                <w:b/>
              </w:rPr>
            </w:pPr>
            <w:r>
              <w:rPr>
                <w:b/>
              </w:rPr>
              <w:t>Storage requirements</w:t>
            </w:r>
          </w:p>
        </w:tc>
      </w:tr>
      <w:tr w:rsidR="00950B8D" w:rsidRPr="00296704" w:rsidTr="00CE3ECF">
        <w:tc>
          <w:tcPr>
            <w:tcW w:w="2353" w:type="dxa"/>
            <w:tcBorders>
              <w:top w:val="double" w:sz="4" w:space="0" w:color="auto"/>
            </w:tcBorders>
            <w:shd w:val="clear" w:color="auto" w:fill="D6E3BC" w:themeFill="accent3" w:themeFillTint="66"/>
          </w:tcPr>
          <w:p w:rsidR="00950B8D" w:rsidRPr="0077084E" w:rsidRDefault="00950B8D" w:rsidP="00AD5EFB">
            <w:pPr>
              <w:rPr>
                <w:b/>
              </w:rPr>
            </w:pPr>
            <w:proofErr w:type="spellStart"/>
            <w:r w:rsidRPr="00950B8D">
              <w:rPr>
                <w:b/>
              </w:rPr>
              <w:t>Gammagard</w:t>
            </w:r>
            <w:proofErr w:type="spellEnd"/>
            <w:r w:rsidRPr="00950B8D">
              <w:rPr>
                <w:b/>
              </w:rPr>
              <w:t>® Liquid</w:t>
            </w:r>
          </w:p>
        </w:tc>
        <w:tc>
          <w:tcPr>
            <w:tcW w:w="1805" w:type="dxa"/>
            <w:shd w:val="clear" w:color="auto" w:fill="D6E3BC" w:themeFill="accent3" w:themeFillTint="66"/>
          </w:tcPr>
          <w:p w:rsidR="00950B8D" w:rsidRPr="00950B8D" w:rsidRDefault="00950B8D" w:rsidP="00950B8D">
            <w:pPr>
              <w:ind w:left="-13"/>
              <w:rPr>
                <w:sz w:val="20"/>
              </w:rPr>
            </w:pPr>
            <w:r w:rsidRPr="00950B8D">
              <w:rPr>
                <w:sz w:val="20"/>
              </w:rPr>
              <w:t>240-300</w:t>
            </w:r>
          </w:p>
        </w:tc>
        <w:tc>
          <w:tcPr>
            <w:tcW w:w="2520" w:type="dxa"/>
            <w:shd w:val="clear" w:color="auto" w:fill="D6E3BC" w:themeFill="accent3" w:themeFillTint="66"/>
          </w:tcPr>
          <w:p w:rsidR="00950B8D" w:rsidRPr="00950B8D" w:rsidRDefault="00950B8D" w:rsidP="00950B8D">
            <w:pPr>
              <w:pStyle w:val="ListParagraph"/>
              <w:numPr>
                <w:ilvl w:val="0"/>
                <w:numId w:val="8"/>
              </w:numPr>
              <w:ind w:left="162" w:hanging="166"/>
              <w:rPr>
                <w:sz w:val="20"/>
              </w:rPr>
            </w:pPr>
            <w:r w:rsidRPr="00950B8D">
              <w:rPr>
                <w:sz w:val="20"/>
              </w:rPr>
              <w:t>≥40 kg body weight: 30 mL/site at 20 mL/</w:t>
            </w:r>
            <w:proofErr w:type="spellStart"/>
            <w:r w:rsidRPr="00950B8D">
              <w:rPr>
                <w:sz w:val="20"/>
              </w:rPr>
              <w:t>hr</w:t>
            </w:r>
            <w:proofErr w:type="spellEnd"/>
            <w:r w:rsidRPr="00950B8D">
              <w:rPr>
                <w:sz w:val="20"/>
              </w:rPr>
              <w:t>/site.</w:t>
            </w:r>
          </w:p>
          <w:p w:rsidR="00950B8D" w:rsidRPr="00950B8D" w:rsidRDefault="00950B8D" w:rsidP="00950B8D">
            <w:pPr>
              <w:pStyle w:val="ListParagraph"/>
              <w:numPr>
                <w:ilvl w:val="0"/>
                <w:numId w:val="8"/>
              </w:numPr>
              <w:ind w:left="162" w:hanging="166"/>
              <w:rPr>
                <w:sz w:val="20"/>
              </w:rPr>
            </w:pPr>
            <w:r w:rsidRPr="00950B8D">
              <w:rPr>
                <w:sz w:val="20"/>
              </w:rPr>
              <w:t>&lt;40kg: 20 mL/site at 15 mL/</w:t>
            </w:r>
            <w:proofErr w:type="spellStart"/>
            <w:r w:rsidRPr="00950B8D">
              <w:rPr>
                <w:sz w:val="20"/>
              </w:rPr>
              <w:t>hr</w:t>
            </w:r>
            <w:proofErr w:type="spellEnd"/>
            <w:r w:rsidRPr="00950B8D">
              <w:rPr>
                <w:sz w:val="20"/>
              </w:rPr>
              <w:t>/site.</w:t>
            </w:r>
          </w:p>
        </w:tc>
        <w:tc>
          <w:tcPr>
            <w:tcW w:w="1530" w:type="dxa"/>
            <w:shd w:val="clear" w:color="auto" w:fill="D6E3BC" w:themeFill="accent3" w:themeFillTint="66"/>
          </w:tcPr>
          <w:p w:rsidR="00950B8D" w:rsidRPr="00296704" w:rsidRDefault="00950B8D" w:rsidP="00AD5EFB">
            <w:pPr>
              <w:rPr>
                <w:sz w:val="20"/>
              </w:rPr>
            </w:pPr>
            <w:r w:rsidRPr="00950B8D">
              <w:rPr>
                <w:sz w:val="20"/>
              </w:rPr>
              <w:t>No added sugars</w:t>
            </w:r>
          </w:p>
        </w:tc>
        <w:tc>
          <w:tcPr>
            <w:tcW w:w="3240" w:type="dxa"/>
            <w:shd w:val="clear" w:color="auto" w:fill="D6E3BC" w:themeFill="accent3" w:themeFillTint="66"/>
          </w:tcPr>
          <w:p w:rsidR="00950B8D" w:rsidRPr="00296704" w:rsidRDefault="00950B8D" w:rsidP="00A966D7">
            <w:pPr>
              <w:rPr>
                <w:sz w:val="20"/>
              </w:rPr>
            </w:pPr>
            <w:r w:rsidRPr="00950B8D">
              <w:rPr>
                <w:sz w:val="20"/>
              </w:rPr>
              <w:t>36 months (refrigerated). 12 months (at room temp</w:t>
            </w:r>
            <w:r w:rsidR="00A966D7">
              <w:rPr>
                <w:sz w:val="20"/>
              </w:rPr>
              <w:t xml:space="preserve"> </w:t>
            </w:r>
            <w:r w:rsidRPr="00950B8D">
              <w:rPr>
                <w:sz w:val="20"/>
              </w:rPr>
              <w:t>within the first 24 months of date of manufacture).</w:t>
            </w:r>
          </w:p>
        </w:tc>
        <w:tc>
          <w:tcPr>
            <w:tcW w:w="3150" w:type="dxa"/>
            <w:shd w:val="clear" w:color="auto" w:fill="D6E3BC" w:themeFill="accent3" w:themeFillTint="66"/>
          </w:tcPr>
          <w:p w:rsidR="00950B8D" w:rsidRPr="00296704" w:rsidRDefault="00950B8D" w:rsidP="00AD5EFB">
            <w:pPr>
              <w:rPr>
                <w:sz w:val="20"/>
              </w:rPr>
            </w:pPr>
            <w:r w:rsidRPr="00950B8D">
              <w:rPr>
                <w:sz w:val="20"/>
              </w:rPr>
              <w:t>Refrigeration: 2–8°C (36–46°F). Room temperature: up to 25°C (77°F). Do not freeze.</w:t>
            </w:r>
          </w:p>
        </w:tc>
      </w:tr>
      <w:tr w:rsidR="00950B8D" w:rsidRPr="00296704" w:rsidTr="00A966D7">
        <w:tc>
          <w:tcPr>
            <w:tcW w:w="2353" w:type="dxa"/>
            <w:shd w:val="clear" w:color="auto" w:fill="CCC0D9" w:themeFill="accent4" w:themeFillTint="66"/>
          </w:tcPr>
          <w:p w:rsidR="00950B8D" w:rsidRPr="0077084E" w:rsidRDefault="00950B8D" w:rsidP="00AD5EFB">
            <w:pPr>
              <w:rPr>
                <w:b/>
              </w:rPr>
            </w:pPr>
            <w:proofErr w:type="spellStart"/>
            <w:r w:rsidRPr="00950B8D">
              <w:rPr>
                <w:b/>
              </w:rPr>
              <w:t>Gammaked</w:t>
            </w:r>
            <w:proofErr w:type="spellEnd"/>
            <w:r w:rsidRPr="00950B8D">
              <w:rPr>
                <w:b/>
              </w:rPr>
              <w:t>™</w:t>
            </w:r>
            <w:r>
              <w:rPr>
                <w:b/>
              </w:rPr>
              <w:t xml:space="preserve"> Liquid</w:t>
            </w:r>
          </w:p>
        </w:tc>
        <w:tc>
          <w:tcPr>
            <w:tcW w:w="1805" w:type="dxa"/>
            <w:shd w:val="clear" w:color="auto" w:fill="CCC0D9" w:themeFill="accent4" w:themeFillTint="66"/>
          </w:tcPr>
          <w:p w:rsidR="00950B8D" w:rsidRPr="00950B8D" w:rsidRDefault="00950B8D" w:rsidP="00950B8D">
            <w:pPr>
              <w:ind w:left="-13"/>
              <w:rPr>
                <w:sz w:val="20"/>
              </w:rPr>
            </w:pPr>
            <w:r w:rsidRPr="00950B8D">
              <w:rPr>
                <w:sz w:val="20"/>
              </w:rPr>
              <w:t>258</w:t>
            </w:r>
          </w:p>
        </w:tc>
        <w:tc>
          <w:tcPr>
            <w:tcW w:w="2520" w:type="dxa"/>
            <w:shd w:val="clear" w:color="auto" w:fill="CCC0D9" w:themeFill="accent4" w:themeFillTint="66"/>
          </w:tcPr>
          <w:p w:rsidR="00950B8D" w:rsidRPr="00950B8D" w:rsidRDefault="00950B8D" w:rsidP="00950B8D">
            <w:pPr>
              <w:rPr>
                <w:sz w:val="20"/>
              </w:rPr>
            </w:pPr>
            <w:r w:rsidRPr="00950B8D">
              <w:rPr>
                <w:sz w:val="20"/>
              </w:rPr>
              <w:t>PIDD: 20 mL/</w:t>
            </w:r>
            <w:proofErr w:type="spellStart"/>
            <w:r w:rsidRPr="00950B8D">
              <w:rPr>
                <w:sz w:val="20"/>
              </w:rPr>
              <w:t>hr</w:t>
            </w:r>
            <w:proofErr w:type="spellEnd"/>
            <w:r w:rsidRPr="00950B8D">
              <w:rPr>
                <w:sz w:val="20"/>
              </w:rPr>
              <w:t>/site.</w:t>
            </w:r>
          </w:p>
        </w:tc>
        <w:tc>
          <w:tcPr>
            <w:tcW w:w="1530" w:type="dxa"/>
            <w:shd w:val="clear" w:color="auto" w:fill="CCC0D9" w:themeFill="accent4" w:themeFillTint="66"/>
          </w:tcPr>
          <w:p w:rsidR="00950B8D" w:rsidRPr="00296704" w:rsidRDefault="00950B8D" w:rsidP="00AD5EFB">
            <w:pPr>
              <w:rPr>
                <w:sz w:val="20"/>
              </w:rPr>
            </w:pPr>
            <w:r w:rsidRPr="00950B8D">
              <w:rPr>
                <w:sz w:val="20"/>
              </w:rPr>
              <w:t>No added sugars</w:t>
            </w:r>
          </w:p>
        </w:tc>
        <w:tc>
          <w:tcPr>
            <w:tcW w:w="3240" w:type="dxa"/>
            <w:shd w:val="clear" w:color="auto" w:fill="CCC0D9" w:themeFill="accent4" w:themeFillTint="66"/>
          </w:tcPr>
          <w:p w:rsidR="00950B8D" w:rsidRPr="00296704" w:rsidRDefault="00950B8D" w:rsidP="00A966D7">
            <w:pPr>
              <w:rPr>
                <w:sz w:val="20"/>
              </w:rPr>
            </w:pPr>
            <w:r w:rsidRPr="00950B8D">
              <w:rPr>
                <w:sz w:val="20"/>
              </w:rPr>
              <w:t>36 months (refrigerated). 6 months (at room temp for up to 6 months anytime during 36 month shelf life).</w:t>
            </w:r>
          </w:p>
        </w:tc>
        <w:tc>
          <w:tcPr>
            <w:tcW w:w="3150" w:type="dxa"/>
            <w:shd w:val="clear" w:color="auto" w:fill="CCC0D9" w:themeFill="accent4" w:themeFillTint="66"/>
          </w:tcPr>
          <w:p w:rsidR="00950B8D" w:rsidRPr="00296704" w:rsidRDefault="00950B8D" w:rsidP="00AD5EFB">
            <w:pPr>
              <w:rPr>
                <w:sz w:val="20"/>
              </w:rPr>
            </w:pPr>
            <w:r w:rsidRPr="00950B8D">
              <w:rPr>
                <w:sz w:val="20"/>
              </w:rPr>
              <w:t>Refrigeration: 2–8°C (36–46°F). Room temperature: up to 25°C (77°F). Do not freeze.</w:t>
            </w:r>
          </w:p>
        </w:tc>
      </w:tr>
      <w:tr w:rsidR="00950B8D" w:rsidRPr="00296704" w:rsidTr="00A966D7">
        <w:tc>
          <w:tcPr>
            <w:tcW w:w="2353" w:type="dxa"/>
            <w:shd w:val="clear" w:color="auto" w:fill="D6E3BC" w:themeFill="accent3" w:themeFillTint="66"/>
          </w:tcPr>
          <w:p w:rsidR="00950B8D" w:rsidRPr="0077084E" w:rsidRDefault="00950B8D" w:rsidP="00AD5EFB">
            <w:pPr>
              <w:rPr>
                <w:b/>
              </w:rPr>
            </w:pPr>
            <w:proofErr w:type="spellStart"/>
            <w:r w:rsidRPr="00950B8D">
              <w:rPr>
                <w:b/>
              </w:rPr>
              <w:lastRenderedPageBreak/>
              <w:t>Gamunex</w:t>
            </w:r>
            <w:proofErr w:type="spellEnd"/>
            <w:r w:rsidRPr="00950B8D">
              <w:rPr>
                <w:b/>
              </w:rPr>
              <w:t>®-C</w:t>
            </w:r>
          </w:p>
        </w:tc>
        <w:tc>
          <w:tcPr>
            <w:tcW w:w="1805" w:type="dxa"/>
            <w:shd w:val="clear" w:color="auto" w:fill="D6E3BC" w:themeFill="accent3" w:themeFillTint="66"/>
          </w:tcPr>
          <w:p w:rsidR="00950B8D" w:rsidRPr="00950B8D" w:rsidRDefault="00B81203" w:rsidP="00950B8D">
            <w:pPr>
              <w:ind w:left="-13"/>
              <w:rPr>
                <w:sz w:val="20"/>
              </w:rPr>
            </w:pPr>
            <w:r>
              <w:rPr>
                <w:sz w:val="20"/>
              </w:rPr>
              <w:t>258</w:t>
            </w:r>
          </w:p>
        </w:tc>
        <w:tc>
          <w:tcPr>
            <w:tcW w:w="2520" w:type="dxa"/>
            <w:shd w:val="clear" w:color="auto" w:fill="D6E3BC" w:themeFill="accent3" w:themeFillTint="66"/>
          </w:tcPr>
          <w:p w:rsidR="00950B8D" w:rsidRPr="00950B8D" w:rsidRDefault="00950B8D" w:rsidP="00CC6131">
            <w:pPr>
              <w:rPr>
                <w:sz w:val="20"/>
              </w:rPr>
            </w:pPr>
            <w:r>
              <w:rPr>
                <w:sz w:val="20"/>
              </w:rPr>
              <w:t>PIDD</w:t>
            </w:r>
          </w:p>
        </w:tc>
        <w:tc>
          <w:tcPr>
            <w:tcW w:w="1530" w:type="dxa"/>
            <w:shd w:val="clear" w:color="auto" w:fill="D6E3BC" w:themeFill="accent3" w:themeFillTint="66"/>
          </w:tcPr>
          <w:p w:rsidR="00950B8D" w:rsidRDefault="00950B8D" w:rsidP="00AD5EFB">
            <w:pPr>
              <w:rPr>
                <w:sz w:val="20"/>
              </w:rPr>
            </w:pPr>
            <w:r w:rsidRPr="00950B8D">
              <w:rPr>
                <w:sz w:val="20"/>
              </w:rPr>
              <w:t>No added sugars</w:t>
            </w:r>
          </w:p>
        </w:tc>
        <w:tc>
          <w:tcPr>
            <w:tcW w:w="3240" w:type="dxa"/>
            <w:shd w:val="clear" w:color="auto" w:fill="D6E3BC" w:themeFill="accent3" w:themeFillTint="66"/>
          </w:tcPr>
          <w:p w:rsidR="00950B8D" w:rsidRDefault="00950B8D" w:rsidP="00AD5EFB">
            <w:pPr>
              <w:rPr>
                <w:sz w:val="20"/>
              </w:rPr>
            </w:pPr>
            <w:r w:rsidRPr="00950B8D">
              <w:rPr>
                <w:sz w:val="20"/>
              </w:rPr>
              <w:t>36 months (refrigerated). 6 months (at room temperature for up to 6 months anytime during 36 month shelf life).</w:t>
            </w:r>
          </w:p>
        </w:tc>
        <w:tc>
          <w:tcPr>
            <w:tcW w:w="3150" w:type="dxa"/>
            <w:shd w:val="clear" w:color="auto" w:fill="D6E3BC" w:themeFill="accent3" w:themeFillTint="66"/>
          </w:tcPr>
          <w:p w:rsidR="00950B8D" w:rsidRDefault="00950B8D" w:rsidP="00AD5EFB">
            <w:pPr>
              <w:rPr>
                <w:sz w:val="20"/>
              </w:rPr>
            </w:pPr>
            <w:r w:rsidRPr="00950B8D">
              <w:rPr>
                <w:sz w:val="20"/>
              </w:rPr>
              <w:t>Refrigeration: 2–8°C (36–46°F). Room temperature: up to 25°C (77°F). Do not freeze.</w:t>
            </w:r>
          </w:p>
        </w:tc>
      </w:tr>
      <w:tr w:rsidR="00950B8D" w:rsidRPr="00296704" w:rsidTr="00A966D7">
        <w:tc>
          <w:tcPr>
            <w:tcW w:w="2353" w:type="dxa"/>
            <w:shd w:val="clear" w:color="auto" w:fill="CCC0D9" w:themeFill="accent4" w:themeFillTint="66"/>
          </w:tcPr>
          <w:p w:rsidR="00950B8D" w:rsidRPr="0077084E" w:rsidRDefault="00F5363B" w:rsidP="00AD5EFB">
            <w:pPr>
              <w:rPr>
                <w:b/>
              </w:rPr>
            </w:pPr>
            <w:proofErr w:type="spellStart"/>
            <w:r w:rsidRPr="00F5363B">
              <w:rPr>
                <w:b/>
              </w:rPr>
              <w:t>Hizentra</w:t>
            </w:r>
            <w:proofErr w:type="spellEnd"/>
            <w:r w:rsidRPr="00F5363B">
              <w:rPr>
                <w:b/>
              </w:rPr>
              <w:t>®</w:t>
            </w:r>
          </w:p>
        </w:tc>
        <w:tc>
          <w:tcPr>
            <w:tcW w:w="1805" w:type="dxa"/>
            <w:shd w:val="clear" w:color="auto" w:fill="CCC0D9" w:themeFill="accent4" w:themeFillTint="66"/>
          </w:tcPr>
          <w:p w:rsidR="00950B8D" w:rsidRPr="00950B8D" w:rsidRDefault="00F5363B" w:rsidP="00950B8D">
            <w:pPr>
              <w:ind w:left="-13"/>
              <w:rPr>
                <w:sz w:val="20"/>
              </w:rPr>
            </w:pPr>
            <w:r w:rsidRPr="00F5363B">
              <w:rPr>
                <w:sz w:val="20"/>
              </w:rPr>
              <w:t>N/A</w:t>
            </w:r>
          </w:p>
        </w:tc>
        <w:tc>
          <w:tcPr>
            <w:tcW w:w="2520" w:type="dxa"/>
            <w:shd w:val="clear" w:color="auto" w:fill="CCC0D9" w:themeFill="accent4" w:themeFillTint="66"/>
          </w:tcPr>
          <w:p w:rsidR="00950B8D" w:rsidRPr="00950B8D" w:rsidRDefault="00F5363B" w:rsidP="00950B8D">
            <w:pPr>
              <w:rPr>
                <w:sz w:val="20"/>
              </w:rPr>
            </w:pPr>
            <w:r w:rsidRPr="00F5363B">
              <w:rPr>
                <w:sz w:val="20"/>
              </w:rPr>
              <w:t>Not for intravenous administration. Avoid injection into blood vessel. Injection sites: abdomen, thighs, upper arms, and/or lateral hip. Manufacturer recommends 15 mL volume per infusion site at a max rate of 50 mL/</w:t>
            </w:r>
            <w:proofErr w:type="spellStart"/>
            <w:r w:rsidRPr="00F5363B">
              <w:rPr>
                <w:sz w:val="20"/>
              </w:rPr>
              <w:t>hr</w:t>
            </w:r>
            <w:proofErr w:type="spellEnd"/>
            <w:r w:rsidRPr="00F5363B">
              <w:rPr>
                <w:sz w:val="20"/>
              </w:rPr>
              <w:t>/site by infusion pump.</w:t>
            </w:r>
          </w:p>
        </w:tc>
        <w:tc>
          <w:tcPr>
            <w:tcW w:w="1530" w:type="dxa"/>
            <w:shd w:val="clear" w:color="auto" w:fill="CCC0D9" w:themeFill="accent4" w:themeFillTint="66"/>
          </w:tcPr>
          <w:p w:rsidR="00950B8D" w:rsidRDefault="00F5363B" w:rsidP="00AD5EFB">
            <w:pPr>
              <w:rPr>
                <w:sz w:val="20"/>
              </w:rPr>
            </w:pPr>
            <w:r w:rsidRPr="00950B8D">
              <w:rPr>
                <w:sz w:val="20"/>
              </w:rPr>
              <w:t>No added sugars</w:t>
            </w:r>
          </w:p>
        </w:tc>
        <w:tc>
          <w:tcPr>
            <w:tcW w:w="3240" w:type="dxa"/>
            <w:shd w:val="clear" w:color="auto" w:fill="CCC0D9" w:themeFill="accent4" w:themeFillTint="66"/>
          </w:tcPr>
          <w:p w:rsidR="00950B8D" w:rsidRDefault="00F5363B" w:rsidP="00AD5EFB">
            <w:pPr>
              <w:rPr>
                <w:sz w:val="20"/>
              </w:rPr>
            </w:pPr>
            <w:r w:rsidRPr="00F5363B">
              <w:rPr>
                <w:sz w:val="20"/>
              </w:rPr>
              <w:t>18 months (room temperature)</w:t>
            </w:r>
          </w:p>
        </w:tc>
        <w:tc>
          <w:tcPr>
            <w:tcW w:w="3150" w:type="dxa"/>
            <w:shd w:val="clear" w:color="auto" w:fill="CCC0D9" w:themeFill="accent4" w:themeFillTint="66"/>
          </w:tcPr>
          <w:p w:rsidR="00950B8D" w:rsidRDefault="00F5363B" w:rsidP="00AD5EFB">
            <w:pPr>
              <w:rPr>
                <w:sz w:val="20"/>
              </w:rPr>
            </w:pPr>
            <w:r w:rsidRPr="00F5363B">
              <w:rPr>
                <w:sz w:val="20"/>
              </w:rPr>
              <w:t>Room temperature: up to 25°C (77°F). Do not freeze. Protect from light.</w:t>
            </w:r>
          </w:p>
        </w:tc>
      </w:tr>
      <w:tr w:rsidR="00950B8D" w:rsidRPr="00296704" w:rsidTr="00A966D7">
        <w:tc>
          <w:tcPr>
            <w:tcW w:w="2353" w:type="dxa"/>
            <w:shd w:val="clear" w:color="auto" w:fill="D6E3BC" w:themeFill="accent3" w:themeFillTint="66"/>
          </w:tcPr>
          <w:p w:rsidR="00950B8D" w:rsidRPr="0077084E" w:rsidRDefault="00F5363B" w:rsidP="00AD5EFB">
            <w:pPr>
              <w:rPr>
                <w:b/>
              </w:rPr>
            </w:pPr>
            <w:proofErr w:type="spellStart"/>
            <w:r w:rsidRPr="00F5363B">
              <w:rPr>
                <w:b/>
              </w:rPr>
              <w:t>HyQvia</w:t>
            </w:r>
            <w:proofErr w:type="spellEnd"/>
            <w:r w:rsidRPr="00F5363B">
              <w:rPr>
                <w:b/>
              </w:rPr>
              <w:t>™</w:t>
            </w:r>
          </w:p>
        </w:tc>
        <w:tc>
          <w:tcPr>
            <w:tcW w:w="1805" w:type="dxa"/>
            <w:shd w:val="clear" w:color="auto" w:fill="D6E3BC" w:themeFill="accent3" w:themeFillTint="66"/>
          </w:tcPr>
          <w:p w:rsidR="00F5363B" w:rsidRPr="00F5363B" w:rsidRDefault="00F5363B" w:rsidP="00F5363B">
            <w:pPr>
              <w:pStyle w:val="ListParagraph"/>
              <w:numPr>
                <w:ilvl w:val="0"/>
                <w:numId w:val="9"/>
              </w:numPr>
              <w:ind w:left="217" w:hanging="167"/>
              <w:rPr>
                <w:sz w:val="20"/>
              </w:rPr>
            </w:pPr>
            <w:r w:rsidRPr="00F5363B">
              <w:rPr>
                <w:sz w:val="20"/>
              </w:rPr>
              <w:t xml:space="preserve">Immune Globulin Infusion 10% (Human): 240 – 300 </w:t>
            </w:r>
            <w:proofErr w:type="spellStart"/>
            <w:r w:rsidRPr="00F5363B">
              <w:rPr>
                <w:sz w:val="20"/>
              </w:rPr>
              <w:t>mOsmol</w:t>
            </w:r>
            <w:proofErr w:type="spellEnd"/>
            <w:r w:rsidRPr="00F5363B">
              <w:rPr>
                <w:sz w:val="20"/>
              </w:rPr>
              <w:t>/kg</w:t>
            </w:r>
          </w:p>
          <w:p w:rsidR="00950B8D" w:rsidRPr="00F5363B" w:rsidRDefault="00F5363B" w:rsidP="00F5363B">
            <w:pPr>
              <w:pStyle w:val="ListParagraph"/>
              <w:numPr>
                <w:ilvl w:val="0"/>
                <w:numId w:val="9"/>
              </w:numPr>
              <w:ind w:left="217" w:hanging="167"/>
              <w:rPr>
                <w:sz w:val="20"/>
              </w:rPr>
            </w:pPr>
            <w:r w:rsidRPr="00F5363B">
              <w:rPr>
                <w:sz w:val="20"/>
              </w:rPr>
              <w:t xml:space="preserve">Recombinant Human Hyaluronidase: 290 to 350 </w:t>
            </w:r>
            <w:proofErr w:type="spellStart"/>
            <w:r w:rsidRPr="00F5363B">
              <w:rPr>
                <w:sz w:val="20"/>
              </w:rPr>
              <w:t>mOsm</w:t>
            </w:r>
            <w:proofErr w:type="spellEnd"/>
          </w:p>
        </w:tc>
        <w:tc>
          <w:tcPr>
            <w:tcW w:w="2520" w:type="dxa"/>
            <w:shd w:val="clear" w:color="auto" w:fill="D6E3BC" w:themeFill="accent3" w:themeFillTint="66"/>
          </w:tcPr>
          <w:p w:rsidR="00F5363B" w:rsidRPr="00F5363B" w:rsidRDefault="00F5363B" w:rsidP="00F5363B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sz w:val="20"/>
              </w:rPr>
            </w:pPr>
            <w:r w:rsidRPr="00F5363B">
              <w:rPr>
                <w:sz w:val="20"/>
              </w:rPr>
              <w:t>Administer the Recombinant Human Hyaluronidase of HYQVIA at an initial rate per site of approximately 1 to 2 mL per minute, or as tolerated.</w:t>
            </w:r>
          </w:p>
          <w:p w:rsidR="00950B8D" w:rsidRPr="00F5363B" w:rsidRDefault="00F5363B" w:rsidP="00B81203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sz w:val="20"/>
              </w:rPr>
            </w:pPr>
            <w:r w:rsidRPr="00F5363B">
              <w:rPr>
                <w:sz w:val="20"/>
              </w:rPr>
              <w:t xml:space="preserve">Administer Immune Globulin Infusion 10% (Human) of HYQVIA at rates provided in </w:t>
            </w:r>
            <w:r w:rsidR="00B81203">
              <w:rPr>
                <w:b/>
                <w:sz w:val="20"/>
              </w:rPr>
              <w:t xml:space="preserve">Table 2 </w:t>
            </w:r>
            <w:r w:rsidR="00B81203">
              <w:rPr>
                <w:sz w:val="20"/>
              </w:rPr>
              <w:t>below</w:t>
            </w:r>
          </w:p>
        </w:tc>
        <w:tc>
          <w:tcPr>
            <w:tcW w:w="1530" w:type="dxa"/>
            <w:shd w:val="clear" w:color="auto" w:fill="D6E3BC" w:themeFill="accent3" w:themeFillTint="66"/>
          </w:tcPr>
          <w:p w:rsidR="00950B8D" w:rsidRDefault="001A26FD" w:rsidP="00AD5EFB">
            <w:pPr>
              <w:rPr>
                <w:sz w:val="20"/>
              </w:rPr>
            </w:pPr>
            <w:r>
              <w:rPr>
                <w:sz w:val="20"/>
              </w:rPr>
              <w:t xml:space="preserve">See </w:t>
            </w:r>
            <w:r>
              <w:rPr>
                <w:b/>
                <w:sz w:val="20"/>
              </w:rPr>
              <w:t>E</w:t>
            </w:r>
            <w:r w:rsidRPr="001A26FD">
              <w:rPr>
                <w:b/>
                <w:sz w:val="20"/>
              </w:rPr>
              <w:t>xcipient content</w:t>
            </w:r>
            <w:r>
              <w:rPr>
                <w:sz w:val="20"/>
              </w:rPr>
              <w:t xml:space="preserve"> section</w:t>
            </w:r>
          </w:p>
        </w:tc>
        <w:tc>
          <w:tcPr>
            <w:tcW w:w="3240" w:type="dxa"/>
            <w:shd w:val="clear" w:color="auto" w:fill="D6E3BC" w:themeFill="accent3" w:themeFillTint="66"/>
          </w:tcPr>
          <w:p w:rsidR="00950B8D" w:rsidRDefault="00B81203" w:rsidP="00AD5EFB">
            <w:pPr>
              <w:rPr>
                <w:sz w:val="20"/>
              </w:rPr>
            </w:pPr>
            <w:r w:rsidRPr="00B81203">
              <w:rPr>
                <w:sz w:val="20"/>
              </w:rPr>
              <w:t>Up to 36 months refrigerated (36° to 46°F). Up to 3 months during the first 24 months at room temperature (77°F) from the date of manufacturing (</w:t>
            </w:r>
            <w:proofErr w:type="spellStart"/>
            <w:r w:rsidRPr="00B81203">
              <w:rPr>
                <w:sz w:val="20"/>
              </w:rPr>
              <w:t>Mfg</w:t>
            </w:r>
            <w:proofErr w:type="spellEnd"/>
            <w:r w:rsidRPr="00B81203">
              <w:rPr>
                <w:sz w:val="20"/>
              </w:rPr>
              <w:t xml:space="preserve"> date) printed on the carton.</w:t>
            </w:r>
          </w:p>
        </w:tc>
        <w:tc>
          <w:tcPr>
            <w:tcW w:w="3150" w:type="dxa"/>
            <w:shd w:val="clear" w:color="auto" w:fill="D6E3BC" w:themeFill="accent3" w:themeFillTint="66"/>
          </w:tcPr>
          <w:p w:rsidR="00950B8D" w:rsidRDefault="00B81203" w:rsidP="00AD5EFB">
            <w:pPr>
              <w:rPr>
                <w:sz w:val="20"/>
              </w:rPr>
            </w:pPr>
            <w:r w:rsidRPr="00B81203">
              <w:rPr>
                <w:sz w:val="20"/>
              </w:rPr>
              <w:t>Refrigeration (36° to 46°F) for up to 36 months. Room temperature (up to 77°F) for up to 3 months. Do not freeze. Protect from light.</w:t>
            </w:r>
          </w:p>
        </w:tc>
      </w:tr>
    </w:tbl>
    <w:p w:rsidR="00E959BA" w:rsidRDefault="00E959BA" w:rsidP="00E959BA">
      <w:pPr>
        <w:spacing w:after="0"/>
        <w:rPr>
          <w:b/>
          <w:sz w:val="20"/>
        </w:rPr>
      </w:pPr>
    </w:p>
    <w:p w:rsidR="00E959BA" w:rsidRDefault="00781C36" w:rsidP="00E959BA">
      <w:pPr>
        <w:spacing w:after="0"/>
        <w:rPr>
          <w:sz w:val="20"/>
        </w:rPr>
      </w:pPr>
      <w:r w:rsidRPr="00781C36">
        <w:rPr>
          <w:b/>
          <w:sz w:val="20"/>
        </w:rPr>
        <w:t>Table 2</w:t>
      </w:r>
      <w:r>
        <w:rPr>
          <w:sz w:val="20"/>
        </w:rPr>
        <w:t xml:space="preserve"> – </w:t>
      </w:r>
      <w:proofErr w:type="spellStart"/>
      <w:r>
        <w:rPr>
          <w:sz w:val="20"/>
        </w:rPr>
        <w:t>Hyqvia</w:t>
      </w:r>
      <w:proofErr w:type="spellEnd"/>
      <w:r w:rsidRPr="00781C36">
        <w:t xml:space="preserve"> </w:t>
      </w:r>
      <w:r w:rsidRPr="00781C36">
        <w:rPr>
          <w:sz w:val="20"/>
        </w:rPr>
        <w:t>Immune Globulin Infusion 10% (Human) Infusion Rates</w:t>
      </w:r>
      <w:r>
        <w:rPr>
          <w:sz w:val="20"/>
        </w:rPr>
        <w:t xml:space="preserve"> </w:t>
      </w:r>
    </w:p>
    <w:p w:rsidR="00781C36" w:rsidRPr="00296704" w:rsidRDefault="00781C36" w:rsidP="00E959BA">
      <w:pPr>
        <w:spacing w:after="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381500" cy="1790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q_table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1C36" w:rsidRPr="00296704" w:rsidSect="00CE3B23"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03D" w:rsidRDefault="0026103D" w:rsidP="00A966D7">
      <w:pPr>
        <w:spacing w:after="0" w:line="240" w:lineRule="auto"/>
      </w:pPr>
      <w:r>
        <w:separator/>
      </w:r>
    </w:p>
  </w:endnote>
  <w:endnote w:type="continuationSeparator" w:id="0">
    <w:p w:rsidR="0026103D" w:rsidRDefault="0026103D" w:rsidP="00A96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46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9900"/>
    </w:tblGrid>
    <w:tr w:rsidR="00A966D7" w:rsidTr="00A966D7">
      <w:tc>
        <w:tcPr>
          <w:tcW w:w="4788" w:type="dxa"/>
        </w:tcPr>
        <w:p w:rsidR="00A966D7" w:rsidRPr="00A02B10" w:rsidRDefault="00A966D7" w:rsidP="00A966D7">
          <w:pPr>
            <w:pStyle w:val="Footer"/>
            <w:rPr>
              <w:sz w:val="18"/>
            </w:rPr>
          </w:pPr>
          <w:r w:rsidRPr="00A02B10">
            <w:rPr>
              <w:noProof/>
              <w:sz w:val="18"/>
            </w:rPr>
            <w:drawing>
              <wp:inline distT="0" distB="0" distL="0" distR="0" wp14:anchorId="5E7138D6" wp14:editId="389E58C9">
                <wp:extent cx="1143249" cy="416382"/>
                <wp:effectExtent l="0" t="0" r="0" b="317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CAAI_Logo_Horz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0393" cy="448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00" w:type="dxa"/>
        </w:tcPr>
        <w:p w:rsidR="00A966D7" w:rsidRPr="00A02B10" w:rsidRDefault="00A966D7" w:rsidP="00A966D7">
          <w:pPr>
            <w:pStyle w:val="Footer"/>
            <w:jc w:val="right"/>
            <w:rPr>
              <w:sz w:val="18"/>
            </w:rPr>
          </w:pPr>
          <w:r w:rsidRPr="00A02B10">
            <w:rPr>
              <w:sz w:val="18"/>
            </w:rPr>
            <w:fldChar w:fldCharType="begin"/>
          </w:r>
          <w:r w:rsidRPr="00A02B10">
            <w:rPr>
              <w:sz w:val="18"/>
            </w:rPr>
            <w:instrText xml:space="preserve"> PAGE   \* MERGEFORMAT </w:instrText>
          </w:r>
          <w:r w:rsidRPr="00A02B10">
            <w:rPr>
              <w:sz w:val="18"/>
            </w:rPr>
            <w:fldChar w:fldCharType="separate"/>
          </w:r>
          <w:r w:rsidR="00CC6131">
            <w:rPr>
              <w:noProof/>
              <w:sz w:val="18"/>
            </w:rPr>
            <w:t>5</w:t>
          </w:r>
          <w:r w:rsidRPr="00A02B10">
            <w:rPr>
              <w:noProof/>
              <w:sz w:val="18"/>
            </w:rPr>
            <w:fldChar w:fldCharType="end"/>
          </w:r>
        </w:p>
      </w:tc>
    </w:tr>
  </w:tbl>
  <w:p w:rsidR="00A966D7" w:rsidRDefault="00A966D7" w:rsidP="00A966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03D" w:rsidRDefault="0026103D" w:rsidP="00A966D7">
      <w:pPr>
        <w:spacing w:after="0" w:line="240" w:lineRule="auto"/>
      </w:pPr>
      <w:r>
        <w:separator/>
      </w:r>
    </w:p>
  </w:footnote>
  <w:footnote w:type="continuationSeparator" w:id="0">
    <w:p w:rsidR="0026103D" w:rsidRDefault="0026103D" w:rsidP="00A96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D23C1"/>
    <w:multiLevelType w:val="hybridMultilevel"/>
    <w:tmpl w:val="AF782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044A7"/>
    <w:multiLevelType w:val="hybridMultilevel"/>
    <w:tmpl w:val="E8A6C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9266D"/>
    <w:multiLevelType w:val="hybridMultilevel"/>
    <w:tmpl w:val="D5FE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92024"/>
    <w:multiLevelType w:val="hybridMultilevel"/>
    <w:tmpl w:val="E550D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26DB0"/>
    <w:multiLevelType w:val="hybridMultilevel"/>
    <w:tmpl w:val="8C809998"/>
    <w:lvl w:ilvl="0" w:tplc="0409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5" w15:restartNumberingAfterBreak="0">
    <w:nsid w:val="4CD55D95"/>
    <w:multiLevelType w:val="hybridMultilevel"/>
    <w:tmpl w:val="C7743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62EAF"/>
    <w:multiLevelType w:val="hybridMultilevel"/>
    <w:tmpl w:val="4C20D4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C70136"/>
    <w:multiLevelType w:val="hybridMultilevel"/>
    <w:tmpl w:val="569C0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02725"/>
    <w:multiLevelType w:val="hybridMultilevel"/>
    <w:tmpl w:val="D8246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17589"/>
    <w:multiLevelType w:val="hybridMultilevel"/>
    <w:tmpl w:val="ADC2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8D"/>
    <w:rsid w:val="001A26FD"/>
    <w:rsid w:val="001A788D"/>
    <w:rsid w:val="002433D7"/>
    <w:rsid w:val="0026103D"/>
    <w:rsid w:val="00296704"/>
    <w:rsid w:val="003465EC"/>
    <w:rsid w:val="003B0FA8"/>
    <w:rsid w:val="00443677"/>
    <w:rsid w:val="0054323B"/>
    <w:rsid w:val="005D5EDC"/>
    <w:rsid w:val="007033EF"/>
    <w:rsid w:val="007463F1"/>
    <w:rsid w:val="0077084E"/>
    <w:rsid w:val="00781C36"/>
    <w:rsid w:val="008F73E0"/>
    <w:rsid w:val="00936D17"/>
    <w:rsid w:val="00950B8D"/>
    <w:rsid w:val="00977D72"/>
    <w:rsid w:val="00A41991"/>
    <w:rsid w:val="00A63C42"/>
    <w:rsid w:val="00A966D7"/>
    <w:rsid w:val="00AF26CF"/>
    <w:rsid w:val="00B20198"/>
    <w:rsid w:val="00B81203"/>
    <w:rsid w:val="00CC6131"/>
    <w:rsid w:val="00CE3B23"/>
    <w:rsid w:val="00CE3ECF"/>
    <w:rsid w:val="00D3328F"/>
    <w:rsid w:val="00E959BA"/>
    <w:rsid w:val="00F5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BABBC3-E4A9-4D05-9D1A-30F4ACD4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73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E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6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6D7"/>
  </w:style>
  <w:style w:type="paragraph" w:styleId="Footer">
    <w:name w:val="footer"/>
    <w:basedOn w:val="Normal"/>
    <w:link w:val="FooterChar"/>
    <w:uiPriority w:val="99"/>
    <w:unhideWhenUsed/>
    <w:rsid w:val="00A96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 Kolehmainen</cp:lastModifiedBy>
  <cp:revision>5</cp:revision>
  <dcterms:created xsi:type="dcterms:W3CDTF">2016-09-12T18:04:00Z</dcterms:created>
  <dcterms:modified xsi:type="dcterms:W3CDTF">2016-09-14T14:58:00Z</dcterms:modified>
</cp:coreProperties>
</file>