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C" w:rsidRDefault="00016B6C" w:rsidP="00016B6C">
      <w:pPr>
        <w:spacing w:after="0" w:line="240" w:lineRule="auto"/>
        <w:ind w:left="2160" w:firstLine="720"/>
        <w:rPr>
          <w:rFonts w:ascii="Cambria" w:hAnsi="Cambria"/>
          <w:b/>
          <w:smallCaps/>
          <w:sz w:val="24"/>
          <w:szCs w:val="24"/>
        </w:rPr>
      </w:pPr>
      <w:bookmarkStart w:id="0" w:name="_GoBack"/>
      <w:bookmarkEnd w:id="0"/>
      <w:r w:rsidRPr="00642131">
        <w:rPr>
          <w:rFonts w:ascii="Cambria" w:hAnsi="Cambria"/>
          <w:b/>
          <w:smallCaps/>
          <w:sz w:val="28"/>
          <w:szCs w:val="24"/>
        </w:rPr>
        <w:t xml:space="preserve">Compiled Disclosure </w:t>
      </w:r>
      <w:r w:rsidR="006D3F41" w:rsidRPr="00642131">
        <w:rPr>
          <w:rFonts w:ascii="Cambria" w:hAnsi="Cambria"/>
          <w:b/>
          <w:smallCaps/>
          <w:sz w:val="28"/>
          <w:szCs w:val="24"/>
        </w:rPr>
        <w:t xml:space="preserve">&amp; </w:t>
      </w:r>
      <w:r w:rsidRPr="00642131">
        <w:rPr>
          <w:rFonts w:ascii="Cambria" w:hAnsi="Cambria"/>
          <w:b/>
          <w:smallCaps/>
          <w:sz w:val="28"/>
          <w:szCs w:val="24"/>
        </w:rPr>
        <w:t>Conflict of Interest (COI)</w:t>
      </w:r>
      <w:r w:rsidR="00FB58EB" w:rsidRPr="00642131"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FFC" w:rsidRDefault="00DE1FFC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DE1FFC" w:rsidRDefault="00DE1FFC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642131">
        <w:rPr>
          <w:rFonts w:ascii="Cambria" w:hAnsi="Cambria"/>
          <w:b/>
          <w:smallCaps/>
          <w:sz w:val="28"/>
          <w:szCs w:val="24"/>
        </w:rPr>
        <w:t xml:space="preserve"> Management form</w:t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</w:p>
    <w:p w:rsidR="00406CD6" w:rsidRPr="00016B6C" w:rsidRDefault="00406CD6" w:rsidP="00016B6C">
      <w:pPr>
        <w:spacing w:after="0" w:line="240" w:lineRule="auto"/>
        <w:ind w:left="2160" w:firstLine="720"/>
        <w:rPr>
          <w:rFonts w:ascii="Cambria" w:hAnsi="Cambria"/>
          <w:smallCaps/>
          <w:sz w:val="24"/>
          <w:szCs w:val="24"/>
        </w:rPr>
      </w:pPr>
      <w:r w:rsidRPr="00016B6C">
        <w:rPr>
          <w:rFonts w:ascii="Cambria" w:hAnsi="Cambria"/>
          <w:smallCaps/>
          <w:sz w:val="24"/>
          <w:szCs w:val="24"/>
        </w:rPr>
        <w:t>American College of Allergy, Asthma &amp; Immunology</w:t>
      </w:r>
    </w:p>
    <w:p w:rsidR="00FB58EB" w:rsidRPr="00016B6C" w:rsidRDefault="00406CD6" w:rsidP="00FB58EB">
      <w:pPr>
        <w:spacing w:after="0" w:line="240" w:lineRule="auto"/>
        <w:ind w:left="2880"/>
        <w:rPr>
          <w:rFonts w:ascii="Cambria" w:hAnsi="Cambria"/>
          <w:smallCaps/>
        </w:rPr>
      </w:pPr>
      <w:r w:rsidRPr="00016B6C">
        <w:rPr>
          <w:rFonts w:ascii="Cambria" w:hAnsi="Cambria"/>
          <w:smallCaps/>
          <w:szCs w:val="24"/>
          <w:highlight w:val="yellow"/>
        </w:rPr>
        <w:t xml:space="preserve">&lt;Insert </w:t>
      </w:r>
      <w:r w:rsidR="00972530">
        <w:rPr>
          <w:rFonts w:ascii="Cambria" w:hAnsi="Cambria"/>
          <w:smallCaps/>
          <w:szCs w:val="24"/>
          <w:highlight w:val="yellow"/>
        </w:rPr>
        <w:t xml:space="preserve">Joint Provider Name &amp; </w:t>
      </w:r>
      <w:r w:rsidRPr="00016B6C">
        <w:rPr>
          <w:rFonts w:ascii="Cambria" w:hAnsi="Cambria"/>
          <w:smallCaps/>
          <w:szCs w:val="24"/>
          <w:highlight w:val="yellow"/>
        </w:rPr>
        <w:t>Activity Title&gt;</w:t>
      </w:r>
      <w:r w:rsidR="00FB58EB" w:rsidRPr="00016B6C">
        <w:rPr>
          <w:rFonts w:ascii="Cambria" w:hAnsi="Cambria"/>
          <w:smallCaps/>
          <w:szCs w:val="24"/>
        </w:rPr>
        <w:t xml:space="preserve"> │ </w:t>
      </w:r>
      <w:r w:rsidRPr="00016B6C">
        <w:rPr>
          <w:rFonts w:ascii="Cambria" w:hAnsi="Cambria"/>
          <w:smallCaps/>
          <w:szCs w:val="24"/>
          <w:highlight w:val="yellow"/>
        </w:rPr>
        <w:t>&lt;Insert</w:t>
      </w:r>
      <w:r w:rsidR="00C617AB" w:rsidRPr="00016B6C">
        <w:rPr>
          <w:rFonts w:ascii="Cambria" w:hAnsi="Cambria"/>
          <w:smallCaps/>
          <w:szCs w:val="24"/>
          <w:highlight w:val="yellow"/>
        </w:rPr>
        <w:t xml:space="preserve"> </w:t>
      </w:r>
      <w:r w:rsidR="00533F98" w:rsidRPr="00016B6C">
        <w:rPr>
          <w:rFonts w:ascii="Cambria" w:hAnsi="Cambria"/>
          <w:smallCaps/>
          <w:szCs w:val="24"/>
          <w:highlight w:val="yellow"/>
        </w:rPr>
        <w:t xml:space="preserve">Meeting Date </w:t>
      </w:r>
      <w:r w:rsidRPr="00016B6C">
        <w:rPr>
          <w:rFonts w:ascii="Cambria" w:hAnsi="Cambria"/>
          <w:smallCaps/>
          <w:szCs w:val="24"/>
          <w:highlight w:val="yellow"/>
        </w:rPr>
        <w:t>&gt;</w:t>
      </w:r>
    </w:p>
    <w:p w:rsidR="00533F98" w:rsidRPr="00016B6C" w:rsidRDefault="00406CD6" w:rsidP="00FB58EB">
      <w:pPr>
        <w:spacing w:after="0" w:line="240" w:lineRule="auto"/>
        <w:ind w:left="2880"/>
        <w:rPr>
          <w:rFonts w:ascii="Cambria" w:hAnsi="Cambria"/>
          <w:b/>
          <w:smallCaps/>
          <w:color w:val="C00000"/>
          <w:szCs w:val="24"/>
        </w:rPr>
      </w:pPr>
      <w:r w:rsidRPr="00016B6C">
        <w:rPr>
          <w:rFonts w:ascii="Cambria" w:hAnsi="Cambria"/>
          <w:smallCaps/>
        </w:rPr>
        <w:t>Deadline:</w:t>
      </w:r>
      <w:r w:rsidRPr="00406CD6">
        <w:rPr>
          <w:rFonts w:ascii="Cambria" w:hAnsi="Cambria"/>
          <w:szCs w:val="24"/>
        </w:rPr>
        <w:t xml:space="preserve"> </w:t>
      </w:r>
      <w:r w:rsidR="00533F98" w:rsidRPr="00016B6C">
        <w:rPr>
          <w:rFonts w:ascii="Cambria" w:hAnsi="Cambria"/>
          <w:b/>
          <w:smallCaps/>
          <w:color w:val="C00000"/>
          <w:szCs w:val="24"/>
          <w:highlight w:val="yellow"/>
        </w:rPr>
        <w:t>&lt;Insert Date&gt;</w:t>
      </w:r>
    </w:p>
    <w:p w:rsidR="00602DB1" w:rsidRPr="00993D5F" w:rsidRDefault="00602DB1" w:rsidP="00602DB1">
      <w:pPr>
        <w:spacing w:after="0" w:line="240" w:lineRule="auto"/>
        <w:rPr>
          <w:rFonts w:cstheme="minorHAnsi"/>
          <w:sz w:val="24"/>
          <w:szCs w:val="12"/>
        </w:rPr>
      </w:pPr>
    </w:p>
    <w:tbl>
      <w:tblPr>
        <w:tblStyle w:val="TableGrid"/>
        <w:tblW w:w="17970" w:type="dxa"/>
        <w:tblLook w:val="04A0" w:firstRow="1" w:lastRow="0" w:firstColumn="1" w:lastColumn="0" w:noHBand="0" w:noVBand="1"/>
      </w:tblPr>
      <w:tblGrid>
        <w:gridCol w:w="983"/>
        <w:gridCol w:w="901"/>
        <w:gridCol w:w="1305"/>
        <w:gridCol w:w="1037"/>
        <w:gridCol w:w="1745"/>
        <w:gridCol w:w="1439"/>
        <w:gridCol w:w="234"/>
        <w:gridCol w:w="1744"/>
        <w:gridCol w:w="833"/>
        <w:gridCol w:w="1564"/>
        <w:gridCol w:w="1038"/>
        <w:gridCol w:w="1858"/>
        <w:gridCol w:w="716"/>
        <w:gridCol w:w="2573"/>
      </w:tblGrid>
      <w:tr w:rsidR="00282A84" w:rsidRPr="00406CD6" w:rsidTr="00282A84">
        <w:trPr>
          <w:gridAfter w:val="2"/>
          <w:wAfter w:w="3289" w:type="dxa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E74992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in Activity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E92691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Financial Disclosure</w:t>
            </w:r>
            <w:r w:rsidR="00E92691">
              <w:rPr>
                <w:b/>
                <w:sz w:val="18"/>
                <w:szCs w:val="20"/>
              </w:rPr>
              <w:t xml:space="preserve"> &amp; Content Topic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Commercial Interest</w:t>
            </w:r>
          </w:p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Company Name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Role Played</w:t>
            </w:r>
          </w:p>
          <w:p w:rsidR="00A27ADC" w:rsidRPr="00A27ADC" w:rsidRDefault="00A27ADC" w:rsidP="006E5C1D">
            <w:pPr>
              <w:tabs>
                <w:tab w:val="left" w:pos="5565"/>
              </w:tabs>
              <w:jc w:val="center"/>
              <w:rPr>
                <w:sz w:val="18"/>
                <w:szCs w:val="20"/>
              </w:rPr>
            </w:pPr>
            <w:r w:rsidRPr="00A27ADC">
              <w:rPr>
                <w:sz w:val="14"/>
                <w:szCs w:val="20"/>
              </w:rPr>
              <w:t>(e.g.</w:t>
            </w:r>
            <w:r>
              <w:rPr>
                <w:sz w:val="14"/>
                <w:szCs w:val="20"/>
              </w:rPr>
              <w:t>,</w:t>
            </w:r>
            <w:r w:rsidRPr="00A27ADC">
              <w:rPr>
                <w:sz w:val="14"/>
                <w:szCs w:val="20"/>
              </w:rPr>
              <w:t xml:space="preserve"> Employee, Consultant, Speaker, </w:t>
            </w:r>
            <w:r>
              <w:rPr>
                <w:sz w:val="14"/>
                <w:szCs w:val="20"/>
              </w:rPr>
              <w:t xml:space="preserve">Author, </w:t>
            </w:r>
            <w:r w:rsidRPr="00A27ADC">
              <w:rPr>
                <w:sz w:val="14"/>
                <w:szCs w:val="20"/>
              </w:rPr>
              <w:t>Advisory Board member, Independent Contractor</w:t>
            </w:r>
            <w:r>
              <w:rPr>
                <w:sz w:val="14"/>
                <w:szCs w:val="20"/>
              </w:rPr>
              <w:t>, etc.</w:t>
            </w:r>
            <w:r w:rsidRPr="00A27ADC">
              <w:rPr>
                <w:sz w:val="14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What was Received</w:t>
            </w:r>
          </w:p>
          <w:p w:rsidR="00A27ADC" w:rsidRPr="00A27ADC" w:rsidRDefault="00A27ADC" w:rsidP="00BC7215">
            <w:pPr>
              <w:tabs>
                <w:tab w:val="left" w:pos="5565"/>
              </w:tabs>
              <w:jc w:val="center"/>
              <w:rPr>
                <w:sz w:val="18"/>
                <w:szCs w:val="20"/>
              </w:rPr>
            </w:pPr>
            <w:r w:rsidRPr="00756996">
              <w:rPr>
                <w:sz w:val="14"/>
                <w:szCs w:val="20"/>
              </w:rPr>
              <w:t xml:space="preserve">(e.g., Salary, </w:t>
            </w:r>
            <w:proofErr w:type="gramStart"/>
            <w:r w:rsidRPr="00756996">
              <w:rPr>
                <w:sz w:val="14"/>
                <w:szCs w:val="20"/>
              </w:rPr>
              <w:t>Consulting</w:t>
            </w:r>
            <w:proofErr w:type="gramEnd"/>
            <w:r w:rsidRPr="00756996">
              <w:rPr>
                <w:sz w:val="14"/>
                <w:szCs w:val="20"/>
              </w:rPr>
              <w:t xml:space="preserve"> fee, Honorarium, Royalty, Intellectual Property rights, Contracted research, </w:t>
            </w:r>
            <w:r w:rsidR="00756996" w:rsidRPr="00756996">
              <w:rPr>
                <w:sz w:val="14"/>
                <w:szCs w:val="20"/>
              </w:rPr>
              <w:t xml:space="preserve">Ownership interest </w:t>
            </w:r>
            <w:r w:rsidR="00756996">
              <w:rPr>
                <w:sz w:val="14"/>
                <w:szCs w:val="20"/>
              </w:rPr>
              <w:t xml:space="preserve">including stock </w:t>
            </w:r>
            <w:r w:rsidR="00BC7215">
              <w:rPr>
                <w:sz w:val="14"/>
                <w:szCs w:val="20"/>
              </w:rPr>
              <w:t>holdings</w:t>
            </w:r>
            <w:r w:rsidR="00756996">
              <w:rPr>
                <w:sz w:val="14"/>
                <w:szCs w:val="20"/>
              </w:rPr>
              <w:t xml:space="preserve">, </w:t>
            </w:r>
            <w:r w:rsidRPr="00756996">
              <w:rPr>
                <w:sz w:val="14"/>
                <w:szCs w:val="20"/>
              </w:rPr>
              <w:t>etc.)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75EE9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Method for Resolving </w:t>
            </w:r>
            <w:r w:rsidR="00675EE9">
              <w:rPr>
                <w:b/>
                <w:sz w:val="18"/>
                <w:szCs w:val="20"/>
              </w:rPr>
              <w:t>Conflict of Interest (COI)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B561EC" w:rsidRDefault="00BC7215" w:rsidP="00EE6081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Peer Review</w:t>
            </w:r>
            <w:r w:rsidR="00B561EC">
              <w:rPr>
                <w:b/>
                <w:sz w:val="18"/>
                <w:szCs w:val="20"/>
              </w:rPr>
              <w:t xml:space="preserve"> of CME Content</w:t>
            </w:r>
          </w:p>
        </w:tc>
      </w:tr>
      <w:tr w:rsidR="00282A84" w:rsidRPr="005E6CC9" w:rsidTr="00282A84">
        <w:trPr>
          <w:gridAfter w:val="2"/>
          <w:wAfter w:w="3289" w:type="dxa"/>
          <w:trHeight w:val="395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B561EC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Example: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Thomas Jones, MD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5141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CME Planner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516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Speaker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707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Moderator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045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Reviewer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246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Default="00DE1FFC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033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085BFF" w:rsidRPr="006D3F41" w:rsidRDefault="00DE1FFC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21683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Yes</w:t>
            </w:r>
          </w:p>
          <w:p w:rsidR="00085BFF" w:rsidRDefault="00085BFF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E92691" w:rsidRPr="00E92691" w:rsidRDefault="00E92691" w:rsidP="00E92691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E92691" w:rsidRPr="006D3F41" w:rsidRDefault="00E92691" w:rsidP="00E92691">
            <w:pPr>
              <w:tabs>
                <w:tab w:val="left" w:pos="5565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Anaphylaxis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44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1. Ethicon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2. Medtronic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DE1FFC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717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1. Speaker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2. Consultant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DE1FFC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016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1. Honorarium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2. Consulting fee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82A84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184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73990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No individual controls content development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369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Recusal from specific content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23775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Peer Review</w:t>
            </w:r>
            <w:r w:rsidR="00B561EC" w:rsidRPr="006D3F41">
              <w:rPr>
                <w:sz w:val="16"/>
                <w:szCs w:val="14"/>
              </w:rPr>
              <w:t xml:space="preserve"> of CME content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02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Limit content</w:t>
            </w:r>
          </w:p>
          <w:p w:rsidR="00085BFF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361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Limit sources</w:t>
            </w:r>
          </w:p>
          <w:p w:rsidR="00B561EC" w:rsidRPr="006D3F41" w:rsidRDefault="00DE1FFC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53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DE1FFC" w:rsidP="00B561EC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90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6"/>
              </w:rPr>
              <w:t xml:space="preserve"> Not applicable</w:t>
            </w:r>
          </w:p>
          <w:p w:rsidR="00085BFF" w:rsidRPr="006D3F41" w:rsidRDefault="00DE1FFC" w:rsidP="00B561EC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8137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CME content reviewed, no COI found</w:t>
            </w:r>
          </w:p>
          <w:p w:rsidR="00B561EC" w:rsidRPr="006D3F41" w:rsidRDefault="00DE1FFC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68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Changes required to resolve COI </w:t>
            </w:r>
            <w:r w:rsidR="00B561EC" w:rsidRPr="006D3F41">
              <w:rPr>
                <w:i/>
                <w:sz w:val="16"/>
                <w:szCs w:val="14"/>
              </w:rPr>
              <w:t>(please specify)</w:t>
            </w:r>
          </w:p>
        </w:tc>
      </w:tr>
      <w:tr w:rsidR="00282A84" w:rsidRPr="005E6CC9" w:rsidTr="00282A84">
        <w:trPr>
          <w:gridAfter w:val="2"/>
          <w:wAfter w:w="3289" w:type="dxa"/>
          <w:trHeight w:val="503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642131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Example: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Anna Smith, MD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5293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CME Planner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399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Speaker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1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Moderator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27279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Reviewer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699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81624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262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Yes</w:t>
            </w:r>
          </w:p>
          <w:p w:rsidR="0064213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E92691" w:rsidRPr="00E92691" w:rsidRDefault="00E92691" w:rsidP="00E92691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E92691" w:rsidRPr="006D3F41" w:rsidRDefault="00E92691" w:rsidP="00E92691">
            <w:pPr>
              <w:tabs>
                <w:tab w:val="left" w:pos="5565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Angioedema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8122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</w:t>
            </w:r>
            <w:r w:rsidR="00642131" w:rsidRPr="00642131">
              <w:rPr>
                <w:sz w:val="16"/>
                <w:szCs w:val="14"/>
              </w:rPr>
              <w:t>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4557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03625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77038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472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 individual controls content development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411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Recusal from specific content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556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Peer Review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570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Limit content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27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Limit sources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458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6183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6"/>
              </w:rPr>
              <w:t xml:space="preserve"> Not applicable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185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CME content reviewed, no COI found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05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Changes required to resolve COI </w:t>
            </w:r>
            <w:r w:rsidR="00642131" w:rsidRPr="006D3F41">
              <w:rPr>
                <w:i/>
                <w:sz w:val="16"/>
                <w:szCs w:val="14"/>
              </w:rPr>
              <w:t>(please specify)</w:t>
            </w:r>
          </w:p>
        </w:tc>
      </w:tr>
      <w:tr w:rsidR="00E92691" w:rsidRPr="005E6CC9" w:rsidTr="00282A84">
        <w:trPr>
          <w:gridAfter w:val="2"/>
          <w:wAfter w:w="3289" w:type="dxa"/>
          <w:trHeight w:val="602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in Activity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Financial Disclosure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Commercial Interest</w:t>
            </w:r>
          </w:p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Company Name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Role Played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What was Received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Method for Resolving Conflict of Interest (COI)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B561EC" w:rsidRDefault="00993D5F" w:rsidP="00784751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Peer Review of CME Content</w:t>
            </w:r>
            <w:r w:rsidR="00784751">
              <w:rPr>
                <w:b/>
                <w:sz w:val="18"/>
                <w:szCs w:val="20"/>
              </w:rPr>
              <w:t xml:space="preserve">         </w:t>
            </w:r>
            <w:proofErr w:type="gramStart"/>
            <w:r w:rsidR="00784751">
              <w:rPr>
                <w:b/>
                <w:sz w:val="18"/>
                <w:szCs w:val="20"/>
              </w:rPr>
              <w:t xml:space="preserve">   (</w:t>
            </w:r>
            <w:proofErr w:type="gramEnd"/>
            <w:r w:rsidR="00784751">
              <w:rPr>
                <w:b/>
                <w:sz w:val="18"/>
                <w:szCs w:val="20"/>
              </w:rPr>
              <w:t>i.e. presentations)</w:t>
            </w:r>
          </w:p>
        </w:tc>
      </w:tr>
      <w:tr w:rsidR="00E92691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580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CME Planner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011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Speaker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821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Moderator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60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Reviewer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912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64213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00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642131" w:rsidRPr="006D3F41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361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Yes</w:t>
            </w:r>
          </w:p>
          <w:p w:rsidR="0064213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282A84" w:rsidRPr="00E92691" w:rsidRDefault="00282A84" w:rsidP="00282A84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282A84" w:rsidRPr="006D3F41" w:rsidRDefault="00282A84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183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755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43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77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473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84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24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Peer Review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870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Limit content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55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Limit sources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</w:tcBorders>
          </w:tcPr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53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6"/>
              </w:rPr>
              <w:t xml:space="preserve"> Not applicable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554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642131" w:rsidRPr="00B95FEE" w:rsidRDefault="00DE1FFC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708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Changes required to resolve COI </w:t>
            </w:r>
            <w:r w:rsidR="00642131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707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227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232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427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452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57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178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479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62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69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0975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95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389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929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898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348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30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92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255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075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746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876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346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744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909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928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556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885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761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299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687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302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354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094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254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72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588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20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735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790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342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126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0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96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738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208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161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900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376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08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694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80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0545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8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84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505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497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9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55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907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720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93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16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839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435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23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41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85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699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75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709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950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38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0199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975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63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645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85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838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060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910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859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792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725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730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596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9553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93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576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66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1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131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377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9198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147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8714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712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62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099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906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895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44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310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84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874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100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22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728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4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43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897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19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489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07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28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71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690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7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978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DE1FFC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72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Tr="00DE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983" w:type="dxa"/>
            <w:tcBorders>
              <w:bottom w:val="single" w:sz="4" w:space="0" w:color="auto"/>
            </w:tcBorders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BE2F8D" w:rsidRDefault="00BE2F8D" w:rsidP="00BE2F8D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jc w:val="center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4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BE2F8D" w:rsidRDefault="00BE2F8D" w:rsidP="00BE2F8D">
            <w:pPr>
              <w:rPr>
                <w:sz w:val="20"/>
              </w:rPr>
            </w:pPr>
          </w:p>
        </w:tc>
      </w:tr>
      <w:tr w:rsidR="00BE2F8D" w:rsidRPr="006561C0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983" w:type="dxa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Program Chair or other MD/DO</w:t>
            </w:r>
          </w:p>
        </w:tc>
        <w:tc>
          <w:tcPr>
            <w:tcW w:w="234" w:type="dxa"/>
          </w:tcPr>
          <w:p w:rsidR="00BE2F8D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  <w:tc>
          <w:tcPr>
            <w:tcW w:w="2602" w:type="dxa"/>
            <w:gridSpan w:val="2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BE2F8D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983" w:type="dxa"/>
            <w:tcBorders>
              <w:bottom w:val="single" w:sz="4" w:space="0" w:color="auto"/>
            </w:tcBorders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7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4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BE2F8D" w:rsidRDefault="00BE2F8D" w:rsidP="00BE2F8D">
            <w:pPr>
              <w:rPr>
                <w:sz w:val="20"/>
              </w:rPr>
            </w:pPr>
          </w:p>
        </w:tc>
      </w:tr>
    </w:tbl>
    <w:p w:rsidR="000F2714" w:rsidRDefault="00DE1FFC" w:rsidP="00DE1FFC">
      <w:pPr>
        <w:ind w:left="2160" w:firstLine="720"/>
        <w:rPr>
          <w:rFonts w:ascii="Cambria" w:hAnsi="Cambria" w:cs="Calibri"/>
          <w:b/>
          <w:sz w:val="20"/>
        </w:rPr>
      </w:pPr>
      <w:r w:rsidRPr="00DE1FFC">
        <w:rPr>
          <w:rFonts w:ascii="Cambria" w:hAnsi="Cambria" w:cs="Calibri"/>
          <w:b/>
          <w:sz w:val="20"/>
        </w:rPr>
        <w:t>Printed Name</w:t>
      </w:r>
    </w:p>
    <w:p w:rsidR="00DE1FFC" w:rsidRPr="00784751" w:rsidRDefault="00DE1FFC" w:rsidP="00DE1FFC">
      <w:pPr>
        <w:spacing w:after="0" w:line="240" w:lineRule="auto"/>
        <w:jc w:val="both"/>
        <w:rPr>
          <w:rFonts w:ascii="Cambria" w:hAnsi="Cambria" w:cs="Calibri"/>
          <w:b/>
          <w:sz w:val="24"/>
          <w:u w:val="single"/>
        </w:rPr>
      </w:pPr>
      <w:r w:rsidRPr="00784751">
        <w:rPr>
          <w:rFonts w:ascii="Cambria" w:hAnsi="Cambria" w:cs="Calibri"/>
          <w:b/>
          <w:sz w:val="24"/>
          <w:u w:val="single"/>
        </w:rPr>
        <w:lastRenderedPageBreak/>
        <w:t>Chair of the Planning Committee</w:t>
      </w:r>
    </w:p>
    <w:p w:rsidR="00DE1FFC" w:rsidRPr="00784751" w:rsidRDefault="00DE1FFC" w:rsidP="00DE1FFC">
      <w:pPr>
        <w:spacing w:after="0" w:line="240" w:lineRule="auto"/>
        <w:jc w:val="both"/>
        <w:rPr>
          <w:rFonts w:ascii="Cambria" w:hAnsi="Cambria" w:cs="Calibri"/>
          <w:b/>
          <w:sz w:val="12"/>
          <w:szCs w:val="12"/>
        </w:rPr>
      </w:pP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890"/>
        <w:gridCol w:w="1260"/>
        <w:gridCol w:w="1080"/>
        <w:gridCol w:w="1800"/>
        <w:gridCol w:w="1440"/>
        <w:gridCol w:w="1890"/>
        <w:gridCol w:w="2430"/>
        <w:gridCol w:w="2430"/>
        <w:gridCol w:w="450"/>
      </w:tblGrid>
      <w:tr w:rsidR="00784751" w:rsidRPr="00B561EC" w:rsidTr="00784751">
        <w:trPr>
          <w:gridAfter w:val="1"/>
          <w:wAfter w:w="450" w:type="dxa"/>
          <w:trHeight w:val="432"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784751" w:rsidRPr="006E5C1D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84751" w:rsidRPr="006E5C1D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in Activity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84751" w:rsidRPr="006E5C1D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Financial Disclosure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784751" w:rsidRPr="006E5C1D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Commercial Interest</w:t>
            </w:r>
          </w:p>
          <w:p w:rsidR="00784751" w:rsidRPr="006E5C1D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Company Name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84751" w:rsidRPr="00993D5F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Role Played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784751" w:rsidRPr="00993D5F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What was Received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784751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Method for Resolving Conflict of Interest (COI)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784751" w:rsidRDefault="00784751" w:rsidP="00DE1FFC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Peer Review of CME Content         </w:t>
            </w:r>
            <w:proofErr w:type="gramStart"/>
            <w:r>
              <w:rPr>
                <w:b/>
                <w:sz w:val="18"/>
                <w:szCs w:val="20"/>
              </w:rPr>
              <w:t xml:space="preserve">   (</w:t>
            </w:r>
            <w:proofErr w:type="gramEnd"/>
            <w:r>
              <w:rPr>
                <w:b/>
                <w:sz w:val="18"/>
                <w:szCs w:val="20"/>
              </w:rPr>
              <w:t>i.e. presentations)</w:t>
            </w:r>
          </w:p>
        </w:tc>
      </w:tr>
      <w:tr w:rsidR="00784751" w:rsidRPr="00B95FEE" w:rsidTr="00784751">
        <w:trPr>
          <w:trHeight w:val="467"/>
        </w:trPr>
        <w:tc>
          <w:tcPr>
            <w:tcW w:w="189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26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1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CME Planner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888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Speaker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845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Moderator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62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Reviewer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4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80" w:type="dxa"/>
          </w:tcPr>
          <w:p w:rsidR="00784751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694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No</w:t>
            </w:r>
          </w:p>
          <w:p w:rsidR="00784751" w:rsidRPr="006D3F41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064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Yes</w:t>
            </w:r>
          </w:p>
          <w:p w:rsidR="00784751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784751" w:rsidRPr="00E92691" w:rsidRDefault="00784751" w:rsidP="00784751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784751" w:rsidRPr="006D3F41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80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912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Not applicable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4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155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Not applicable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89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605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Not applicable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430" w:type="dxa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977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Not applicable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07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177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Recusal from specific content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326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Peer Review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579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Limit content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487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Limit sources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55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80" w:type="dxa"/>
            <w:gridSpan w:val="2"/>
          </w:tcPr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76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B95FEE">
              <w:rPr>
                <w:sz w:val="16"/>
                <w:szCs w:val="16"/>
              </w:rPr>
              <w:t xml:space="preserve"> Not applicable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793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784751" w:rsidRPr="00B95FEE" w:rsidRDefault="00784751" w:rsidP="0078475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329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B95FEE">
              <w:rPr>
                <w:sz w:val="16"/>
                <w:szCs w:val="14"/>
              </w:rPr>
              <w:t xml:space="preserve"> Changes required to resolve COI </w:t>
            </w:r>
            <w:r w:rsidRPr="00B95FEE">
              <w:rPr>
                <w:i/>
                <w:sz w:val="16"/>
                <w:szCs w:val="14"/>
              </w:rPr>
              <w:t>(please specify)</w:t>
            </w:r>
          </w:p>
        </w:tc>
      </w:tr>
    </w:tbl>
    <w:p w:rsidR="00DE1FFC" w:rsidRDefault="00DE1FFC" w:rsidP="00DE1FFC">
      <w:pPr>
        <w:spacing w:after="0" w:line="240" w:lineRule="auto"/>
        <w:jc w:val="both"/>
        <w:rPr>
          <w:rFonts w:ascii="Cambria" w:hAnsi="Cambria" w:cs="Calibri"/>
          <w:b/>
          <w:sz w:val="24"/>
        </w:rPr>
      </w:pPr>
    </w:p>
    <w:p w:rsidR="00DE1FFC" w:rsidRPr="00DE1FFC" w:rsidRDefault="00DE1FFC" w:rsidP="00DE1FFC">
      <w:pPr>
        <w:spacing w:after="0" w:line="240" w:lineRule="auto"/>
        <w:jc w:val="both"/>
        <w:rPr>
          <w:rFonts w:ascii="Cambria" w:hAnsi="Cambria" w:cs="Calibri"/>
          <w:sz w:val="24"/>
        </w:rPr>
      </w:pPr>
      <w:r w:rsidRPr="00DE1FFC">
        <w:rPr>
          <w:rFonts w:ascii="Cambria" w:hAnsi="Cambria" w:cs="Calibri"/>
          <w:sz w:val="24"/>
        </w:rPr>
        <w:t>If the Chair of the Planning Committee has a conflict of interest, please provide the name of another planning committee member, medical director, etc. that resol</w:t>
      </w:r>
      <w:r>
        <w:rPr>
          <w:rFonts w:ascii="Cambria" w:hAnsi="Cambria" w:cs="Calibri"/>
          <w:sz w:val="24"/>
        </w:rPr>
        <w:t>ved the</w:t>
      </w:r>
      <w:r w:rsidRPr="00DE1FFC">
        <w:rPr>
          <w:rFonts w:ascii="Cambria" w:hAnsi="Cambria" w:cs="Calibri"/>
          <w:sz w:val="24"/>
        </w:rPr>
        <w:t xml:space="preserve"> conflict.</w:t>
      </w:r>
    </w:p>
    <w:tbl>
      <w:tblPr>
        <w:tblStyle w:val="TableGrid"/>
        <w:tblW w:w="17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6427"/>
        <w:gridCol w:w="234"/>
        <w:gridCol w:w="2577"/>
        <w:gridCol w:w="2602"/>
        <w:gridCol w:w="2574"/>
        <w:gridCol w:w="2573"/>
      </w:tblGrid>
      <w:tr w:rsidR="00DE1FFC" w:rsidTr="00784751">
        <w:trPr>
          <w:trHeight w:val="450"/>
        </w:trPr>
        <w:tc>
          <w:tcPr>
            <w:tcW w:w="983" w:type="dxa"/>
            <w:tcBorders>
              <w:bottom w:val="single" w:sz="4" w:space="0" w:color="auto"/>
            </w:tcBorders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DE1FFC" w:rsidRDefault="00DE1FFC" w:rsidP="00DE1FFC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bottom"/>
          </w:tcPr>
          <w:p w:rsidR="00DE1FFC" w:rsidRDefault="00DE1FFC" w:rsidP="00DE1FFC">
            <w:pPr>
              <w:jc w:val="center"/>
              <w:rPr>
                <w:sz w:val="20"/>
              </w:rPr>
            </w:pPr>
          </w:p>
        </w:tc>
        <w:tc>
          <w:tcPr>
            <w:tcW w:w="2602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574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DE1FFC" w:rsidRDefault="00DE1FFC" w:rsidP="00DE1FFC">
            <w:pPr>
              <w:rPr>
                <w:sz w:val="20"/>
              </w:rPr>
            </w:pPr>
          </w:p>
        </w:tc>
      </w:tr>
      <w:tr w:rsidR="00DE1FFC" w:rsidRPr="006561C0" w:rsidTr="00DE1FFC">
        <w:trPr>
          <w:trHeight w:val="368"/>
        </w:trPr>
        <w:tc>
          <w:tcPr>
            <w:tcW w:w="983" w:type="dxa"/>
            <w:tcBorders>
              <w:top w:val="single" w:sz="4" w:space="0" w:color="auto"/>
            </w:tcBorders>
          </w:tcPr>
          <w:p w:rsidR="00DE1FFC" w:rsidRPr="006561C0" w:rsidRDefault="00DE1FFC" w:rsidP="00DE1FFC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DE1FFC" w:rsidRPr="006561C0" w:rsidRDefault="00DE1FFC" w:rsidP="00DE1FFC">
            <w:pPr>
              <w:rPr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                                 </w:t>
            </w: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MD/DO</w:t>
            </w:r>
          </w:p>
        </w:tc>
        <w:tc>
          <w:tcPr>
            <w:tcW w:w="234" w:type="dxa"/>
          </w:tcPr>
          <w:p w:rsidR="00DE1FFC" w:rsidRDefault="00DE1FFC" w:rsidP="00DE1FFC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DE1FFC" w:rsidRPr="006561C0" w:rsidRDefault="00DE1FFC" w:rsidP="00DE1FFC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  <w:tc>
          <w:tcPr>
            <w:tcW w:w="2602" w:type="dxa"/>
          </w:tcPr>
          <w:p w:rsidR="00DE1FFC" w:rsidRPr="006561C0" w:rsidRDefault="00DE1FFC" w:rsidP="00DE1FF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DE1FFC" w:rsidRPr="006561C0" w:rsidRDefault="00DE1FFC" w:rsidP="00DE1FF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DE1FFC" w:rsidRPr="006561C0" w:rsidRDefault="00DE1FFC" w:rsidP="00DE1FFC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DE1FFC" w:rsidTr="00DE1FFC">
        <w:trPr>
          <w:trHeight w:val="387"/>
        </w:trPr>
        <w:tc>
          <w:tcPr>
            <w:tcW w:w="983" w:type="dxa"/>
            <w:tcBorders>
              <w:bottom w:val="single" w:sz="4" w:space="0" w:color="auto"/>
            </w:tcBorders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577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602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574" w:type="dxa"/>
          </w:tcPr>
          <w:p w:rsidR="00DE1FFC" w:rsidRDefault="00DE1FFC" w:rsidP="00DE1FFC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DE1FFC" w:rsidRDefault="00DE1FFC" w:rsidP="00DE1FFC">
            <w:pPr>
              <w:rPr>
                <w:sz w:val="20"/>
              </w:rPr>
            </w:pPr>
          </w:p>
        </w:tc>
      </w:tr>
    </w:tbl>
    <w:p w:rsidR="00DE1FFC" w:rsidRDefault="00DE1FFC" w:rsidP="00DE1FFC">
      <w:pPr>
        <w:ind w:left="2160" w:firstLine="720"/>
        <w:rPr>
          <w:rFonts w:ascii="Cambria" w:hAnsi="Cambria" w:cs="Calibri"/>
          <w:b/>
          <w:sz w:val="20"/>
        </w:rPr>
      </w:pPr>
      <w:r w:rsidRPr="00DE1FFC">
        <w:rPr>
          <w:rFonts w:ascii="Cambria" w:hAnsi="Cambria" w:cs="Calibri"/>
          <w:b/>
          <w:sz w:val="20"/>
        </w:rPr>
        <w:t>Printed Name</w:t>
      </w:r>
    </w:p>
    <w:p w:rsidR="00784751" w:rsidRPr="00784751" w:rsidRDefault="00784751" w:rsidP="009F7C41">
      <w:pPr>
        <w:spacing w:after="0" w:line="240" w:lineRule="auto"/>
        <w:rPr>
          <w:rFonts w:ascii="Cambria" w:hAnsi="Cambria" w:cs="Calibri"/>
          <w:b/>
          <w:szCs w:val="12"/>
        </w:rPr>
      </w:pPr>
    </w:p>
    <w:p w:rsidR="004D0E25" w:rsidRDefault="004D0E25" w:rsidP="009F7C41">
      <w:pPr>
        <w:spacing w:after="0" w:line="240" w:lineRule="auto"/>
        <w:rPr>
          <w:rFonts w:ascii="Cambria" w:hAnsi="Cambria" w:cs="Calibri"/>
          <w:b/>
        </w:rPr>
      </w:pPr>
      <w:r w:rsidRPr="004D0E25">
        <w:rPr>
          <w:rFonts w:ascii="Cambria" w:hAnsi="Cambria" w:cs="Calibri"/>
          <w:b/>
        </w:rPr>
        <w:t>Managing Conflicts of Interest (COI</w:t>
      </w:r>
      <w:r w:rsidR="000B4C8D">
        <w:rPr>
          <w:rFonts w:ascii="Cambria" w:hAnsi="Cambria" w:cs="Calibri"/>
          <w:b/>
        </w:rPr>
        <w:t>s</w:t>
      </w:r>
      <w:r w:rsidRPr="004D0E25">
        <w:rPr>
          <w:rFonts w:ascii="Cambria" w:hAnsi="Cambria" w:cs="Calibri"/>
          <w:b/>
        </w:rPr>
        <w:t>)</w:t>
      </w:r>
      <w:r w:rsidR="009F7C41">
        <w:rPr>
          <w:rFonts w:ascii="Cambria" w:hAnsi="Cambria" w:cs="Calibri"/>
          <w:b/>
        </w:rPr>
        <w:t xml:space="preserve"> </w:t>
      </w:r>
    </w:p>
    <w:p w:rsidR="00675EE9" w:rsidRDefault="000B4C8D" w:rsidP="009F7C41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The following options can be used to manage COIs and </w:t>
      </w:r>
      <w:r w:rsidR="00675EE9">
        <w:rPr>
          <w:rFonts w:ascii="Cambria" w:hAnsi="Cambria" w:cs="Calibri"/>
          <w:sz w:val="22"/>
          <w:szCs w:val="22"/>
        </w:rPr>
        <w:t xml:space="preserve">ensure an </w:t>
      </w:r>
      <w:r w:rsidR="00473741" w:rsidRPr="00AC7587">
        <w:rPr>
          <w:rFonts w:ascii="Cambria" w:hAnsi="Cambria" w:cs="Calibri"/>
          <w:sz w:val="22"/>
          <w:szCs w:val="22"/>
        </w:rPr>
        <w:t xml:space="preserve">individual’s </w:t>
      </w:r>
      <w:r w:rsidR="00675EE9">
        <w:rPr>
          <w:rFonts w:ascii="Cambria" w:hAnsi="Cambria" w:cs="Calibri"/>
          <w:sz w:val="22"/>
          <w:szCs w:val="22"/>
        </w:rPr>
        <w:t>potential conflict of interest (COI) does not hav</w:t>
      </w:r>
      <w:r>
        <w:rPr>
          <w:rFonts w:ascii="Cambria" w:hAnsi="Cambria" w:cs="Calibri"/>
          <w:sz w:val="22"/>
          <w:szCs w:val="22"/>
        </w:rPr>
        <w:t>e the opportunity to cause bias:</w:t>
      </w:r>
    </w:p>
    <w:p w:rsidR="009F7C41" w:rsidRDefault="009F7C41" w:rsidP="009F7C41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:rsidR="000F0588" w:rsidRPr="00675EE9" w:rsidRDefault="000F0588" w:rsidP="000F058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Ensure no single individual has control over the content development process</w:t>
      </w:r>
    </w:p>
    <w:p w:rsid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0F0588" w:rsidRPr="009F7C41" w:rsidRDefault="000F0588" w:rsidP="000F058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Individual</w:t>
      </w:r>
      <w:r w:rsidR="00756996">
        <w:rPr>
          <w:rFonts w:ascii="Cambria" w:hAnsi="Cambria" w:cs="Calibri"/>
          <w:sz w:val="22"/>
          <w:szCs w:val="22"/>
        </w:rPr>
        <w:t>s</w:t>
      </w:r>
      <w:r>
        <w:rPr>
          <w:rFonts w:ascii="Cambria" w:hAnsi="Cambria" w:cs="Calibri"/>
          <w:sz w:val="22"/>
          <w:szCs w:val="22"/>
        </w:rPr>
        <w:t xml:space="preserve"> with potential COI</w:t>
      </w:r>
      <w:r w:rsidR="00756996">
        <w:rPr>
          <w:rFonts w:ascii="Cambria" w:hAnsi="Cambria" w:cs="Calibri"/>
          <w:sz w:val="22"/>
          <w:szCs w:val="22"/>
        </w:rPr>
        <w:t>s</w:t>
      </w:r>
      <w:r>
        <w:rPr>
          <w:rFonts w:ascii="Cambria" w:hAnsi="Cambria" w:cs="Calibri"/>
          <w:sz w:val="22"/>
          <w:szCs w:val="22"/>
        </w:rPr>
        <w:t xml:space="preserve"> can recuse themselves from involvement in </w:t>
      </w:r>
      <w:r w:rsidR="00756996">
        <w:rPr>
          <w:rFonts w:ascii="Cambria" w:hAnsi="Cambria" w:cs="Calibri"/>
          <w:sz w:val="22"/>
          <w:szCs w:val="22"/>
        </w:rPr>
        <w:t xml:space="preserve">the specific </w:t>
      </w:r>
      <w:r>
        <w:rPr>
          <w:rFonts w:ascii="Cambria" w:hAnsi="Cambria" w:cs="Calibri"/>
          <w:sz w:val="22"/>
          <w:szCs w:val="22"/>
        </w:rPr>
        <w:t>educational content where an opportunity to cause bias exists</w:t>
      </w:r>
    </w:p>
    <w:p w:rsid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9F7C41" w:rsidRDefault="00675EE9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675EE9">
        <w:rPr>
          <w:rFonts w:ascii="Cambria" w:hAnsi="Cambria" w:cs="Calibri"/>
          <w:sz w:val="22"/>
          <w:szCs w:val="22"/>
        </w:rPr>
        <w:t xml:space="preserve">Peer review </w:t>
      </w:r>
      <w:r w:rsidR="00CD7A70" w:rsidRPr="00675EE9">
        <w:rPr>
          <w:rFonts w:ascii="Cambria" w:hAnsi="Cambria" w:cs="Calibri"/>
          <w:sz w:val="22"/>
          <w:szCs w:val="22"/>
        </w:rPr>
        <w:t>the content of the presentation materials</w:t>
      </w:r>
      <w:r>
        <w:rPr>
          <w:rFonts w:ascii="Cambria" w:hAnsi="Cambria" w:cs="Calibri"/>
          <w:sz w:val="22"/>
          <w:szCs w:val="22"/>
        </w:rPr>
        <w:t xml:space="preserve"> to ensure scientific integrity and lack of commercial bias</w:t>
      </w:r>
    </w:p>
    <w:p w:rsidR="009F7C41" w:rsidRDefault="009F7C41" w:rsidP="009F7C41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CD7A70" w:rsidRPr="009F7C41" w:rsidRDefault="00CD7A70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9F7C41">
        <w:rPr>
          <w:rFonts w:ascii="Cambria" w:hAnsi="Cambria" w:cs="Calibri"/>
          <w:sz w:val="22"/>
          <w:szCs w:val="22"/>
        </w:rPr>
        <w:t>Limit the content to a report</w:t>
      </w:r>
      <w:r w:rsidR="00030CDE" w:rsidRPr="009F7C41">
        <w:rPr>
          <w:rFonts w:ascii="Cambria" w:hAnsi="Cambria" w:cs="Calibri"/>
          <w:sz w:val="22"/>
          <w:szCs w:val="22"/>
        </w:rPr>
        <w:t xml:space="preserve"> of the findings </w:t>
      </w:r>
      <w:r w:rsidRPr="009F7C41">
        <w:rPr>
          <w:rFonts w:ascii="Cambria" w:hAnsi="Cambria" w:cs="Calibri"/>
          <w:sz w:val="22"/>
          <w:szCs w:val="22"/>
        </w:rPr>
        <w:t>without presenting any recommendations regarding products or services</w:t>
      </w:r>
    </w:p>
    <w:p w:rsidR="009F7C41" w:rsidRPr="009F7C41" w:rsidRDefault="009F7C41" w:rsidP="009F7C41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i/>
          <w:sz w:val="22"/>
          <w:szCs w:val="22"/>
        </w:rPr>
      </w:pPr>
    </w:p>
    <w:p w:rsidR="009F7C41" w:rsidRPr="000F0588" w:rsidRDefault="00473741" w:rsidP="00DE1FF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 w:rsidRPr="000F0588">
        <w:rPr>
          <w:rFonts w:ascii="Cambria" w:hAnsi="Cambria" w:cs="Calibri"/>
          <w:sz w:val="22"/>
          <w:szCs w:val="22"/>
        </w:rPr>
        <w:t>Limit the sources for presentation</w:t>
      </w:r>
      <w:r w:rsidR="004D0E25" w:rsidRPr="000F0588">
        <w:rPr>
          <w:rFonts w:ascii="Cambria" w:hAnsi="Cambria" w:cs="Calibri"/>
          <w:sz w:val="22"/>
          <w:szCs w:val="22"/>
        </w:rPr>
        <w:t xml:space="preserve"> materials and clinical recommendations to only those sources that are considered “best </w:t>
      </w:r>
      <w:r w:rsidR="000F0588">
        <w:rPr>
          <w:rFonts w:ascii="Cambria" w:hAnsi="Cambria" w:cs="Calibri"/>
          <w:sz w:val="22"/>
          <w:szCs w:val="22"/>
        </w:rPr>
        <w:t>available evidence</w:t>
      </w:r>
      <w:r w:rsidR="004D0E25" w:rsidRPr="000F0588">
        <w:rPr>
          <w:rFonts w:ascii="Cambria" w:hAnsi="Cambria" w:cs="Calibri"/>
          <w:sz w:val="22"/>
          <w:szCs w:val="22"/>
        </w:rPr>
        <w:t xml:space="preserve">” </w:t>
      </w:r>
    </w:p>
    <w:p w:rsidR="000F0588" w:rsidRP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i/>
          <w:sz w:val="22"/>
          <w:szCs w:val="22"/>
        </w:rPr>
      </w:pPr>
    </w:p>
    <w:p w:rsidR="009F7C41" w:rsidRPr="00675EE9" w:rsidRDefault="009F7C41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Select another individual</w:t>
      </w:r>
      <w:r w:rsidR="000F0588">
        <w:rPr>
          <w:rFonts w:ascii="Cambria" w:hAnsi="Cambria" w:cs="Calibri"/>
          <w:sz w:val="22"/>
          <w:szCs w:val="22"/>
        </w:rPr>
        <w:t xml:space="preserve"> that does not have a potential COI with the content to present</w:t>
      </w:r>
    </w:p>
    <w:p w:rsidR="009F7C41" w:rsidRDefault="009F7C41" w:rsidP="009F7C41">
      <w:pPr>
        <w:tabs>
          <w:tab w:val="left" w:pos="4543"/>
        </w:tabs>
        <w:spacing w:after="0" w:line="240" w:lineRule="auto"/>
        <w:ind w:right="72"/>
        <w:rPr>
          <w:rFonts w:ascii="Cambria" w:hAnsi="Cambria" w:cs="Calibri"/>
          <w:i/>
          <w:u w:val="single"/>
        </w:rPr>
      </w:pPr>
    </w:p>
    <w:p w:rsidR="00406CD6" w:rsidRPr="00406CD6" w:rsidRDefault="00473741" w:rsidP="00784751">
      <w:pPr>
        <w:tabs>
          <w:tab w:val="left" w:pos="4543"/>
        </w:tabs>
        <w:spacing w:after="0" w:line="240" w:lineRule="auto"/>
        <w:ind w:right="72"/>
        <w:rPr>
          <w:sz w:val="20"/>
        </w:rPr>
      </w:pPr>
      <w:r w:rsidRPr="00675EE9">
        <w:rPr>
          <w:rFonts w:ascii="Cambria" w:hAnsi="Cambria" w:cs="Calibri"/>
          <w:i/>
          <w:u w:val="single"/>
        </w:rPr>
        <w:t>Actions</w:t>
      </w:r>
      <w:r w:rsidRPr="00675EE9">
        <w:rPr>
          <w:rFonts w:ascii="Cambria" w:hAnsi="Cambria" w:cs="Calibri"/>
          <w:i/>
        </w:rPr>
        <w:t xml:space="preserve"> to be taken for final resolution of conflict</w:t>
      </w:r>
      <w:r w:rsidR="009F7C41">
        <w:rPr>
          <w:rFonts w:ascii="Cambria" w:hAnsi="Cambria" w:cs="Calibri"/>
          <w:i/>
        </w:rPr>
        <w:t>s</w:t>
      </w:r>
      <w:r w:rsidRPr="00675EE9">
        <w:rPr>
          <w:rFonts w:ascii="Cambria" w:hAnsi="Cambria" w:cs="Calibri"/>
          <w:i/>
        </w:rPr>
        <w:t xml:space="preserve"> of interest (COI</w:t>
      </w:r>
      <w:r w:rsidR="009F7C41">
        <w:rPr>
          <w:rFonts w:ascii="Cambria" w:hAnsi="Cambria" w:cs="Calibri"/>
          <w:i/>
        </w:rPr>
        <w:t>s</w:t>
      </w:r>
      <w:r w:rsidRPr="00675EE9">
        <w:rPr>
          <w:rFonts w:ascii="Cambria" w:hAnsi="Cambria" w:cs="Calibri"/>
          <w:i/>
        </w:rPr>
        <w:t xml:space="preserve">) will be approved </w:t>
      </w:r>
      <w:r w:rsidR="00B708F8" w:rsidRPr="00675EE9">
        <w:rPr>
          <w:rFonts w:ascii="Cambria" w:hAnsi="Cambria" w:cs="Calibri"/>
          <w:i/>
        </w:rPr>
        <w:t>and</w:t>
      </w:r>
      <w:r w:rsidRPr="00675EE9">
        <w:rPr>
          <w:rFonts w:ascii="Cambria" w:hAnsi="Cambria" w:cs="Calibri"/>
          <w:i/>
        </w:rPr>
        <w:t xml:space="preserve"> directed by the </w:t>
      </w:r>
      <w:r w:rsidR="003F26E8" w:rsidRPr="00675EE9">
        <w:rPr>
          <w:rFonts w:ascii="Cambria" w:hAnsi="Cambria" w:cs="Calibri"/>
          <w:i/>
        </w:rPr>
        <w:t>Program Chair, the Planning Committee</w:t>
      </w:r>
      <w:r w:rsidRPr="00675EE9">
        <w:rPr>
          <w:rFonts w:ascii="Cambria" w:hAnsi="Cambria" w:cs="Calibri"/>
          <w:i/>
        </w:rPr>
        <w:t>,</w:t>
      </w:r>
      <w:r w:rsidR="003F26E8" w:rsidRPr="00675EE9">
        <w:rPr>
          <w:rFonts w:ascii="Cambria" w:hAnsi="Cambria" w:cs="Calibri"/>
          <w:i/>
        </w:rPr>
        <w:t xml:space="preserve"> or</w:t>
      </w:r>
      <w:r w:rsidRPr="00675EE9">
        <w:rPr>
          <w:rFonts w:ascii="Cambria" w:hAnsi="Cambria" w:cs="Calibri"/>
          <w:i/>
        </w:rPr>
        <w:t xml:space="preserve"> </w:t>
      </w:r>
      <w:r w:rsidR="00B708F8" w:rsidRPr="00675EE9">
        <w:rPr>
          <w:rFonts w:ascii="Cambria" w:hAnsi="Cambria" w:cs="Calibri"/>
          <w:i/>
        </w:rPr>
        <w:t xml:space="preserve">the </w:t>
      </w:r>
      <w:r w:rsidRPr="00675EE9">
        <w:rPr>
          <w:rFonts w:ascii="Cambria" w:hAnsi="Cambria" w:cs="Calibri"/>
          <w:i/>
        </w:rPr>
        <w:t>Education Council, as appropriate.</w:t>
      </w:r>
    </w:p>
    <w:sectPr w:rsidR="00406CD6" w:rsidRPr="00406CD6" w:rsidSect="00406CD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BE" w:rsidRDefault="001867BE" w:rsidP="00642131">
      <w:pPr>
        <w:spacing w:after="0" w:line="240" w:lineRule="auto"/>
      </w:pPr>
      <w:r>
        <w:separator/>
      </w:r>
    </w:p>
  </w:endnote>
  <w:endnote w:type="continuationSeparator" w:id="0">
    <w:p w:rsidR="001867BE" w:rsidRDefault="001867BE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FC" w:rsidRDefault="00DE1FFC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5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8475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E1FFC" w:rsidRDefault="00DE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BE" w:rsidRDefault="001867BE" w:rsidP="00642131">
      <w:pPr>
        <w:spacing w:after="0" w:line="240" w:lineRule="auto"/>
      </w:pPr>
      <w:r>
        <w:separator/>
      </w:r>
    </w:p>
  </w:footnote>
  <w:footnote w:type="continuationSeparator" w:id="0">
    <w:p w:rsidR="001867BE" w:rsidRDefault="001867BE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6"/>
    <w:rsid w:val="00016B6C"/>
    <w:rsid w:val="00030CDE"/>
    <w:rsid w:val="00063470"/>
    <w:rsid w:val="00063FD9"/>
    <w:rsid w:val="00085BFF"/>
    <w:rsid w:val="00090F1E"/>
    <w:rsid w:val="00093F31"/>
    <w:rsid w:val="000B4C8D"/>
    <w:rsid w:val="000F0588"/>
    <w:rsid w:val="000F2714"/>
    <w:rsid w:val="00171217"/>
    <w:rsid w:val="001867BE"/>
    <w:rsid w:val="00282A84"/>
    <w:rsid w:val="002D2FA8"/>
    <w:rsid w:val="002F7A2D"/>
    <w:rsid w:val="00344C80"/>
    <w:rsid w:val="00352E18"/>
    <w:rsid w:val="003F26E8"/>
    <w:rsid w:val="00405341"/>
    <w:rsid w:val="00406CD6"/>
    <w:rsid w:val="00473741"/>
    <w:rsid w:val="004D0E25"/>
    <w:rsid w:val="005318FD"/>
    <w:rsid w:val="00533F98"/>
    <w:rsid w:val="005677D4"/>
    <w:rsid w:val="005A769D"/>
    <w:rsid w:val="005D183F"/>
    <w:rsid w:val="005E6CC9"/>
    <w:rsid w:val="00602DB1"/>
    <w:rsid w:val="0063434A"/>
    <w:rsid w:val="00642131"/>
    <w:rsid w:val="00675EE9"/>
    <w:rsid w:val="006D0215"/>
    <w:rsid w:val="006D3F41"/>
    <w:rsid w:val="006E5C1D"/>
    <w:rsid w:val="00756996"/>
    <w:rsid w:val="00784751"/>
    <w:rsid w:val="00786C42"/>
    <w:rsid w:val="00826313"/>
    <w:rsid w:val="008A23B3"/>
    <w:rsid w:val="008C5E14"/>
    <w:rsid w:val="00916047"/>
    <w:rsid w:val="00972530"/>
    <w:rsid w:val="00993D5F"/>
    <w:rsid w:val="009F5601"/>
    <w:rsid w:val="009F7C41"/>
    <w:rsid w:val="00A1181A"/>
    <w:rsid w:val="00A27ADC"/>
    <w:rsid w:val="00A37841"/>
    <w:rsid w:val="00A67F19"/>
    <w:rsid w:val="00A7300B"/>
    <w:rsid w:val="00A976AA"/>
    <w:rsid w:val="00AC7587"/>
    <w:rsid w:val="00B05214"/>
    <w:rsid w:val="00B561EC"/>
    <w:rsid w:val="00B708F8"/>
    <w:rsid w:val="00B72FAC"/>
    <w:rsid w:val="00B754A4"/>
    <w:rsid w:val="00B84730"/>
    <w:rsid w:val="00B95FEE"/>
    <w:rsid w:val="00BC7215"/>
    <w:rsid w:val="00BE2F8D"/>
    <w:rsid w:val="00C617AB"/>
    <w:rsid w:val="00CB0151"/>
    <w:rsid w:val="00CB0481"/>
    <w:rsid w:val="00CD7A70"/>
    <w:rsid w:val="00D00D0B"/>
    <w:rsid w:val="00DE1FFC"/>
    <w:rsid w:val="00E74992"/>
    <w:rsid w:val="00E808C0"/>
    <w:rsid w:val="00E92691"/>
    <w:rsid w:val="00EE6081"/>
    <w:rsid w:val="00FA716A"/>
    <w:rsid w:val="00FB58EB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D50E"/>
  <w15:chartTrackingRefBased/>
  <w15:docId w15:val="{7E7693D7-1270-421C-B216-21190D8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37BC-5329-4887-B03B-B384B36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7</cp:revision>
  <dcterms:created xsi:type="dcterms:W3CDTF">2017-01-18T18:20:00Z</dcterms:created>
  <dcterms:modified xsi:type="dcterms:W3CDTF">2017-01-25T17:40:00Z</dcterms:modified>
</cp:coreProperties>
</file>